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2D4" w:rsidRDefault="00783B7C" w:rsidP="009D02D4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1.45pt;margin-top:428.55pt;width:111pt;height:29.25pt;z-index:251658240" stroked="f">
            <v:textbox>
              <w:txbxContent>
                <w:p w:rsidR="00783B7C" w:rsidRPr="00783B7C" w:rsidRDefault="00783B7C">
                  <w:pPr>
                    <w:rPr>
                      <w:b/>
                      <w:sz w:val="19"/>
                      <w:szCs w:val="19"/>
                    </w:rPr>
                  </w:pPr>
                  <w:r w:rsidRPr="00783B7C">
                    <w:rPr>
                      <w:b/>
                      <w:sz w:val="19"/>
                      <w:szCs w:val="19"/>
                    </w:rPr>
                    <w:t>Наименование практики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9D02D4">
        <w:rPr>
          <w:noProof/>
          <w:lang w:eastAsia="ru-RU"/>
        </w:rPr>
        <w:drawing>
          <wp:inline distT="0" distB="0" distL="0" distR="0">
            <wp:extent cx="5943600" cy="8372475"/>
            <wp:effectExtent l="0" t="0" r="0" b="9525"/>
            <wp:docPr id="1" name="Рисунок 1" descr="D:\Users7\БелиноваНВ\Desktop\Прог пред практ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7\БелиноваНВ\Desktop\Прог пред практ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7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02D4">
        <w:rPr>
          <w:noProof/>
          <w:lang w:eastAsia="ru-RU"/>
        </w:rPr>
        <w:lastRenderedPageBreak/>
        <w:drawing>
          <wp:inline distT="0" distB="0" distL="0" distR="0">
            <wp:extent cx="5943600" cy="8401050"/>
            <wp:effectExtent l="0" t="0" r="0" b="0"/>
            <wp:docPr id="2" name="Рисунок 2" descr="D:\Users7\БелиноваНВ\Desktop\Прог пред практ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7\БелиноваНВ\Desktop\Прог пред практ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2D4" w:rsidRDefault="009D02D4" w:rsidP="00502E36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  <w:lang w:val="en-US"/>
        </w:rPr>
      </w:pPr>
    </w:p>
    <w:p w:rsidR="009D02D4" w:rsidRDefault="009D02D4" w:rsidP="00502E36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  <w:lang w:val="en-US"/>
        </w:rPr>
      </w:pPr>
    </w:p>
    <w:p w:rsidR="009D02D4" w:rsidRDefault="009D02D4" w:rsidP="00502E36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  <w:lang w:val="en-US"/>
        </w:rPr>
      </w:pPr>
    </w:p>
    <w:p w:rsidR="00F55E1A" w:rsidRPr="00A24F05" w:rsidRDefault="00502E36" w:rsidP="00502E36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="00F55E1A" w:rsidRPr="00A6016F">
        <w:rPr>
          <w:b/>
          <w:bCs/>
          <w:sz w:val="28"/>
          <w:szCs w:val="28"/>
        </w:rPr>
        <w:t xml:space="preserve">Цели и задачи </w:t>
      </w:r>
      <w:r w:rsidR="00F55E1A" w:rsidRPr="00A6016F">
        <w:rPr>
          <w:b/>
          <w:sz w:val="28"/>
          <w:szCs w:val="28"/>
        </w:rPr>
        <w:t xml:space="preserve">педагогической (в начальном образовании) практики </w:t>
      </w:r>
      <w:r w:rsidR="00F55E1A" w:rsidRPr="00A6016F">
        <w:rPr>
          <w:b/>
          <w:bCs/>
          <w:sz w:val="28"/>
          <w:szCs w:val="28"/>
        </w:rPr>
        <w:t>(в</w:t>
      </w:r>
      <w:r w:rsidR="00F55E1A">
        <w:rPr>
          <w:b/>
          <w:bCs/>
          <w:sz w:val="28"/>
          <w:szCs w:val="28"/>
        </w:rPr>
        <w:t xml:space="preserve"> школе)</w:t>
      </w:r>
    </w:p>
    <w:p w:rsidR="00F55E1A" w:rsidRPr="00A6016F" w:rsidRDefault="00502E36" w:rsidP="00502E36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F55E1A" w:rsidRPr="00A24F05">
        <w:rPr>
          <w:sz w:val="28"/>
          <w:szCs w:val="28"/>
        </w:rPr>
        <w:t>Цели</w:t>
      </w:r>
      <w:r w:rsidR="00F55E1A" w:rsidRPr="00A6016F">
        <w:rPr>
          <w:b/>
          <w:sz w:val="28"/>
          <w:szCs w:val="28"/>
        </w:rPr>
        <w:t xml:space="preserve"> </w:t>
      </w:r>
      <w:r w:rsidR="00F55E1A" w:rsidRPr="00A6016F">
        <w:rPr>
          <w:sz w:val="28"/>
          <w:szCs w:val="28"/>
        </w:rPr>
        <w:t xml:space="preserve">педагогической (в начальном образовании) практики </w:t>
      </w:r>
      <w:r w:rsidR="00F55E1A" w:rsidRPr="00A6016F">
        <w:rPr>
          <w:bCs/>
          <w:sz w:val="28"/>
          <w:szCs w:val="28"/>
        </w:rPr>
        <w:t>(в школе)</w:t>
      </w:r>
      <w:r w:rsidR="00F55E1A" w:rsidRPr="00A6016F">
        <w:rPr>
          <w:sz w:val="28"/>
          <w:szCs w:val="28"/>
        </w:rPr>
        <w:t xml:space="preserve">: </w:t>
      </w:r>
    </w:p>
    <w:p w:rsidR="00F55E1A" w:rsidRDefault="00F55E1A" w:rsidP="00F55E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Подготовка студентов к самостоятельной профессиональной деятельности в качестве учителей начальных классов.</w:t>
      </w:r>
    </w:p>
    <w:p w:rsidR="00F55E1A" w:rsidRDefault="00F55E1A" w:rsidP="00F55E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645D3">
        <w:rPr>
          <w:sz w:val="28"/>
          <w:szCs w:val="28"/>
        </w:rPr>
        <w:t xml:space="preserve"> </w:t>
      </w:r>
      <w:r>
        <w:rPr>
          <w:sz w:val="28"/>
          <w:szCs w:val="28"/>
        </w:rPr>
        <w:t>Дальнейшее формирование профессиональных компетенций в области начального образования.</w:t>
      </w:r>
    </w:p>
    <w:p w:rsidR="00F55E1A" w:rsidRPr="003B450F" w:rsidRDefault="00F55E1A" w:rsidP="00F55E1A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450F">
        <w:rPr>
          <w:rFonts w:ascii="Times New Roman" w:hAnsi="Times New Roman"/>
          <w:sz w:val="28"/>
          <w:szCs w:val="28"/>
          <w:lang w:eastAsia="ar-SA"/>
        </w:rPr>
        <w:t xml:space="preserve">          </w:t>
      </w:r>
      <w:r w:rsidRPr="003B450F">
        <w:rPr>
          <w:rFonts w:ascii="Times New Roman" w:hAnsi="Times New Roman"/>
          <w:sz w:val="28"/>
          <w:szCs w:val="28"/>
        </w:rPr>
        <w:t>3. Создание условий для становления у студентов гибкого педагогического мышления, позиции учителя – исследователя, развития потребности в профессиональном саморазвитии, навыков организации различных видов деятельности учащихся начальных классов.</w:t>
      </w:r>
    </w:p>
    <w:p w:rsidR="00F55E1A" w:rsidRPr="003B450F" w:rsidRDefault="00502E36" w:rsidP="00502E36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F55E1A" w:rsidRPr="003B450F">
        <w:rPr>
          <w:sz w:val="28"/>
          <w:szCs w:val="28"/>
        </w:rPr>
        <w:t>Задачи</w:t>
      </w:r>
      <w:r w:rsidR="00F55E1A" w:rsidRPr="003B450F">
        <w:rPr>
          <w:b/>
          <w:sz w:val="28"/>
          <w:szCs w:val="28"/>
        </w:rPr>
        <w:t xml:space="preserve"> </w:t>
      </w:r>
      <w:r w:rsidR="00F55E1A" w:rsidRPr="003B450F">
        <w:rPr>
          <w:sz w:val="28"/>
          <w:szCs w:val="28"/>
        </w:rPr>
        <w:t xml:space="preserve">педагогической (в начальном образовании) практики </w:t>
      </w:r>
      <w:r w:rsidR="00F55E1A" w:rsidRPr="003B450F">
        <w:rPr>
          <w:bCs/>
          <w:sz w:val="28"/>
          <w:szCs w:val="28"/>
        </w:rPr>
        <w:t>(в школе)</w:t>
      </w:r>
      <w:r w:rsidR="00F55E1A" w:rsidRPr="003B450F">
        <w:rPr>
          <w:sz w:val="28"/>
          <w:szCs w:val="28"/>
        </w:rPr>
        <w:t xml:space="preserve">: </w:t>
      </w:r>
    </w:p>
    <w:p w:rsidR="00F55E1A" w:rsidRDefault="00F55E1A" w:rsidP="00F55E1A">
      <w:pPr>
        <w:ind w:firstLine="709"/>
        <w:jc w:val="both"/>
        <w:rPr>
          <w:sz w:val="28"/>
          <w:szCs w:val="28"/>
        </w:rPr>
      </w:pPr>
      <w:r w:rsidRPr="003B450F">
        <w:rPr>
          <w:sz w:val="28"/>
          <w:szCs w:val="28"/>
        </w:rPr>
        <w:t>1. Ценностно-мотивационные: формирование у студентов положительного</w:t>
      </w:r>
      <w:r>
        <w:rPr>
          <w:sz w:val="28"/>
          <w:szCs w:val="28"/>
        </w:rPr>
        <w:t xml:space="preserve"> отношения и интереса к профессии учителя начальных классов; развитие профессиональной мотивации</w:t>
      </w:r>
      <w:r w:rsidRPr="004212DF">
        <w:rPr>
          <w:sz w:val="28"/>
          <w:szCs w:val="28"/>
        </w:rPr>
        <w:t xml:space="preserve"> </w:t>
      </w:r>
      <w:r>
        <w:rPr>
          <w:sz w:val="28"/>
          <w:szCs w:val="28"/>
        </w:rPr>
        <w:t>«на ребенка»; создание условий для становления у студентов собственной педагогической позиции, индивидуального стиля деятельности, гуманистического педагогического мировоззрения.</w:t>
      </w:r>
    </w:p>
    <w:p w:rsidR="00F55E1A" w:rsidRDefault="00F55E1A" w:rsidP="00F55E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Теоретические: закрепление и углубление теоретических знаний, полученных студентами в процессе обучения (по психологии, педагогике, предметным методикам и другим профессиональным дисциплинам); обучение применению этих знаний на практике в учебно-воспитательном процессе.</w:t>
      </w:r>
    </w:p>
    <w:p w:rsidR="00F55E1A" w:rsidRPr="003B450F" w:rsidRDefault="00F55E1A" w:rsidP="00F55E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Развивающие: дальнейшее формирование у будущих учителей общей и профессиональной культуры, педагогического мышления, важнейших профессионально-педагогических умений (аналитических, диагностических, прогностических, конструктивных, исследовательских, коммуникативных, организаторских); стимулирование потребности в </w:t>
      </w:r>
      <w:r w:rsidRPr="003B450F">
        <w:rPr>
          <w:sz w:val="28"/>
          <w:szCs w:val="28"/>
        </w:rPr>
        <w:t>педагогическом творчестве, в исследовании педагогических явлений и процессов.</w:t>
      </w:r>
    </w:p>
    <w:p w:rsidR="00F55E1A" w:rsidRPr="003B450F" w:rsidRDefault="00F55E1A" w:rsidP="00F55E1A">
      <w:pPr>
        <w:ind w:firstLine="709"/>
        <w:jc w:val="both"/>
        <w:rPr>
          <w:sz w:val="28"/>
          <w:szCs w:val="28"/>
        </w:rPr>
      </w:pPr>
      <w:r w:rsidRPr="003B450F">
        <w:rPr>
          <w:sz w:val="28"/>
          <w:szCs w:val="28"/>
        </w:rPr>
        <w:t>3. Деятельностно–практические: формирование у студентов умений выполнять основные функции и профессиональные обязанности учителя начальных классов.</w:t>
      </w:r>
    </w:p>
    <w:p w:rsidR="00F55E1A" w:rsidRPr="003B450F" w:rsidRDefault="00F55E1A" w:rsidP="00F55E1A">
      <w:pPr>
        <w:pStyle w:val="2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50F">
        <w:rPr>
          <w:rFonts w:ascii="Times New Roman" w:hAnsi="Times New Roman"/>
          <w:sz w:val="28"/>
          <w:szCs w:val="28"/>
        </w:rPr>
        <w:t xml:space="preserve">4. </w:t>
      </w:r>
      <w:r w:rsidRPr="003B450F">
        <w:rPr>
          <w:rFonts w:ascii="Times New Roman" w:hAnsi="Times New Roman"/>
          <w:iCs/>
          <w:sz w:val="28"/>
          <w:szCs w:val="28"/>
        </w:rPr>
        <w:t>Личностные:</w:t>
      </w:r>
      <w:r w:rsidRPr="003B450F">
        <w:rPr>
          <w:rFonts w:ascii="Times New Roman" w:hAnsi="Times New Roman"/>
          <w:sz w:val="28"/>
          <w:szCs w:val="28"/>
        </w:rPr>
        <w:t xml:space="preserve"> формирование у будущих учителей личностных качеств, необходимых для педагогической деятельности, становление гуманистической педагогической направленности. </w:t>
      </w:r>
    </w:p>
    <w:p w:rsidR="00F55E1A" w:rsidRPr="003B450F" w:rsidRDefault="00F55E1A" w:rsidP="00F55E1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F55E1A" w:rsidRPr="00A6016F" w:rsidRDefault="009E12DF" w:rsidP="009E12DF">
      <w:pPr>
        <w:tabs>
          <w:tab w:val="left" w:pos="284"/>
          <w:tab w:val="right" w:leader="underscore" w:pos="9639"/>
        </w:tabs>
        <w:ind w:left="64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="00F55E1A" w:rsidRPr="003B450F">
        <w:rPr>
          <w:b/>
          <w:bCs/>
          <w:sz w:val="28"/>
          <w:szCs w:val="28"/>
        </w:rPr>
        <w:t>Перечень планируемых результатов обучения при прохождении</w:t>
      </w:r>
      <w:r w:rsidR="00F55E1A" w:rsidRPr="003B450F">
        <w:rPr>
          <w:b/>
          <w:sz w:val="28"/>
          <w:szCs w:val="28"/>
        </w:rPr>
        <w:t xml:space="preserve"> педагогической (в</w:t>
      </w:r>
      <w:r w:rsidR="00F55E1A" w:rsidRPr="00A6016F">
        <w:rPr>
          <w:b/>
          <w:sz w:val="28"/>
          <w:szCs w:val="28"/>
        </w:rPr>
        <w:t xml:space="preserve"> начальном образовании) практики </w:t>
      </w:r>
      <w:r w:rsidR="00F55E1A" w:rsidRPr="00A6016F">
        <w:rPr>
          <w:b/>
          <w:bCs/>
          <w:sz w:val="28"/>
          <w:szCs w:val="28"/>
        </w:rPr>
        <w:t>(в</w:t>
      </w:r>
      <w:r w:rsidR="00F55E1A">
        <w:rPr>
          <w:b/>
          <w:bCs/>
          <w:sz w:val="28"/>
          <w:szCs w:val="28"/>
        </w:rPr>
        <w:t xml:space="preserve"> школе)</w:t>
      </w:r>
      <w:r w:rsidR="00F55E1A" w:rsidRPr="00A6016F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F55E1A" w:rsidRPr="005D200C" w:rsidRDefault="00F55E1A" w:rsidP="00F55E1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proofErr w:type="gramStart"/>
      <w:r w:rsidRPr="005D200C">
        <w:rPr>
          <w:sz w:val="28"/>
          <w:szCs w:val="28"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F55E1A" w:rsidRPr="00606C2E" w:rsidRDefault="00F55E1A" w:rsidP="00F55E1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8"/>
        <w:gridCol w:w="3060"/>
        <w:gridCol w:w="5323"/>
      </w:tblGrid>
      <w:tr w:rsidR="00F55E1A" w:rsidRPr="00305BA8" w:rsidTr="00A523F0">
        <w:tc>
          <w:tcPr>
            <w:tcW w:w="1188" w:type="dxa"/>
          </w:tcPr>
          <w:p w:rsidR="00F55E1A" w:rsidRPr="00305BA8" w:rsidRDefault="00F55E1A" w:rsidP="00A523F0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05BA8">
              <w:rPr>
                <w:lang w:eastAsia="ru-RU"/>
              </w:rPr>
              <w:t>Код</w:t>
            </w:r>
          </w:p>
          <w:p w:rsidR="00F55E1A" w:rsidRPr="00305BA8" w:rsidRDefault="00F55E1A" w:rsidP="00A523F0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05BA8">
              <w:rPr>
                <w:lang w:eastAsia="ru-RU"/>
              </w:rPr>
              <w:t>компетенции</w:t>
            </w:r>
          </w:p>
        </w:tc>
        <w:tc>
          <w:tcPr>
            <w:tcW w:w="3060" w:type="dxa"/>
          </w:tcPr>
          <w:p w:rsidR="00F55E1A" w:rsidRPr="00305BA8" w:rsidRDefault="00F55E1A" w:rsidP="00A523F0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05BA8">
              <w:rPr>
                <w:lang w:eastAsia="ru-RU"/>
              </w:rPr>
              <w:t>Результаты освоения О</w:t>
            </w:r>
            <w:r>
              <w:rPr>
                <w:lang w:eastAsia="ru-RU"/>
              </w:rPr>
              <w:t>П</w:t>
            </w:r>
            <w:r w:rsidRPr="00305BA8">
              <w:rPr>
                <w:lang w:eastAsia="ru-RU"/>
              </w:rPr>
              <w:t>ОП</w:t>
            </w:r>
          </w:p>
          <w:p w:rsidR="00F55E1A" w:rsidRPr="00305BA8" w:rsidRDefault="00F55E1A" w:rsidP="00A523F0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55E1A" w:rsidRPr="00305BA8" w:rsidRDefault="00F55E1A" w:rsidP="00A523F0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323" w:type="dxa"/>
          </w:tcPr>
          <w:p w:rsidR="00F55E1A" w:rsidRPr="00305BA8" w:rsidRDefault="00F55E1A" w:rsidP="00A523F0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05BA8">
              <w:rPr>
                <w:lang w:eastAsia="ru-RU"/>
              </w:rPr>
              <w:t>Перечень планируемых</w:t>
            </w:r>
          </w:p>
          <w:p w:rsidR="00F55E1A" w:rsidRPr="00305BA8" w:rsidRDefault="00F55E1A" w:rsidP="00A523F0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05BA8">
              <w:rPr>
                <w:lang w:eastAsia="ru-RU"/>
              </w:rPr>
              <w:t>результатов обучения</w:t>
            </w:r>
          </w:p>
        </w:tc>
      </w:tr>
      <w:tr w:rsidR="0071412F" w:rsidRPr="00305BA8" w:rsidTr="00A523F0">
        <w:tc>
          <w:tcPr>
            <w:tcW w:w="1188" w:type="dxa"/>
          </w:tcPr>
          <w:p w:rsidR="0071412F" w:rsidRPr="00305BA8" w:rsidRDefault="0071412F" w:rsidP="00A523F0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ОПК-2</w:t>
            </w:r>
          </w:p>
        </w:tc>
        <w:tc>
          <w:tcPr>
            <w:tcW w:w="3060" w:type="dxa"/>
          </w:tcPr>
          <w:p w:rsidR="0071412F" w:rsidRPr="00305BA8" w:rsidRDefault="0071412F" w:rsidP="0071412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F809B1">
              <w:rPr>
                <w:lang w:eastAsia="ru-RU"/>
              </w:rPr>
              <w:t>готовность применять качественные и количественные методы в психологических и педагогических</w:t>
            </w:r>
            <w:r>
              <w:rPr>
                <w:lang w:eastAsia="ru-RU"/>
              </w:rPr>
              <w:t xml:space="preserve"> исследованиях</w:t>
            </w:r>
          </w:p>
        </w:tc>
        <w:tc>
          <w:tcPr>
            <w:tcW w:w="5323" w:type="dxa"/>
          </w:tcPr>
          <w:p w:rsidR="0071412F" w:rsidRPr="00F809B1" w:rsidRDefault="0071412F" w:rsidP="0071412F">
            <w:pPr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F809B1">
              <w:rPr>
                <w:color w:val="000000"/>
              </w:rPr>
              <w:t>нать</w:t>
            </w:r>
            <w:r>
              <w:rPr>
                <w:color w:val="000000"/>
              </w:rPr>
              <w:t>:</w:t>
            </w:r>
            <w:r w:rsidRPr="00F809B1">
              <w:rPr>
                <w:color w:val="000000"/>
              </w:rPr>
              <w:t xml:space="preserve"> особенности организации педагогических исследований в области начального образования</w:t>
            </w:r>
          </w:p>
          <w:p w:rsidR="0071412F" w:rsidRDefault="0071412F" w:rsidP="0071412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уметь:</w:t>
            </w:r>
            <w:r w:rsidRPr="00F809B1">
              <w:rPr>
                <w:color w:val="000000"/>
              </w:rPr>
              <w:t xml:space="preserve"> осуществлять организацию педагогических исследований в области начального образования;</w:t>
            </w:r>
            <w:r>
              <w:t xml:space="preserve"> </w:t>
            </w:r>
            <w:r w:rsidRPr="00F809B1">
              <w:rPr>
                <w:color w:val="000000"/>
              </w:rPr>
              <w:t>оформлять результаты педагогического исследования</w:t>
            </w:r>
          </w:p>
          <w:p w:rsidR="0071412F" w:rsidRPr="00305BA8" w:rsidRDefault="0071412F" w:rsidP="0071412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color w:val="000000"/>
              </w:rPr>
              <w:t xml:space="preserve">владеть: навыками применения </w:t>
            </w:r>
            <w:r w:rsidRPr="00F809B1">
              <w:rPr>
                <w:lang w:eastAsia="ru-RU"/>
              </w:rPr>
              <w:t>ка</w:t>
            </w:r>
            <w:r>
              <w:rPr>
                <w:lang w:eastAsia="ru-RU"/>
              </w:rPr>
              <w:t>чественных</w:t>
            </w:r>
            <w:r w:rsidRPr="00F809B1">
              <w:rPr>
                <w:lang w:eastAsia="ru-RU"/>
              </w:rPr>
              <w:t xml:space="preserve"> и количествен</w:t>
            </w:r>
            <w:r>
              <w:rPr>
                <w:lang w:eastAsia="ru-RU"/>
              </w:rPr>
              <w:t>ных методов</w:t>
            </w:r>
            <w:r w:rsidRPr="00F809B1">
              <w:rPr>
                <w:lang w:eastAsia="ru-RU"/>
              </w:rPr>
              <w:t xml:space="preserve"> в психологических и педагогических</w:t>
            </w:r>
            <w:r>
              <w:rPr>
                <w:lang w:eastAsia="ru-RU"/>
              </w:rPr>
              <w:t xml:space="preserve"> исследованиях</w:t>
            </w:r>
          </w:p>
        </w:tc>
      </w:tr>
      <w:tr w:rsidR="0071412F" w:rsidRPr="00305BA8" w:rsidTr="00A523F0">
        <w:tc>
          <w:tcPr>
            <w:tcW w:w="1188" w:type="dxa"/>
          </w:tcPr>
          <w:p w:rsidR="0071412F" w:rsidRPr="0071412F" w:rsidRDefault="0071412F" w:rsidP="00A523F0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71412F">
              <w:rPr>
                <w:bCs/>
              </w:rPr>
              <w:t>ОПК-4</w:t>
            </w:r>
          </w:p>
        </w:tc>
        <w:tc>
          <w:tcPr>
            <w:tcW w:w="3060" w:type="dxa"/>
          </w:tcPr>
          <w:p w:rsidR="0071412F" w:rsidRPr="00305BA8" w:rsidRDefault="0071412F" w:rsidP="0071412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351AF">
              <w:t>готовность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</w:p>
        </w:tc>
        <w:tc>
          <w:tcPr>
            <w:tcW w:w="5323" w:type="dxa"/>
          </w:tcPr>
          <w:p w:rsidR="0071412F" w:rsidRPr="00C351AF" w:rsidRDefault="0071412F" w:rsidP="0071412F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C351AF">
              <w:rPr>
                <w:lang w:eastAsia="ru-RU"/>
              </w:rPr>
              <w:t xml:space="preserve">знать: различные теории </w:t>
            </w:r>
            <w:r w:rsidRPr="00C351AF">
              <w:t>обучения, воспитания и развития, основные образовательные программ для обучающихся младшего школьного возраста</w:t>
            </w:r>
          </w:p>
          <w:p w:rsidR="0071412F" w:rsidRPr="00C351AF" w:rsidRDefault="0071412F" w:rsidP="0071412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C351AF">
              <w:rPr>
                <w:lang w:eastAsia="ru-RU"/>
              </w:rPr>
              <w:t xml:space="preserve">уметь: использовать различные теории </w:t>
            </w:r>
            <w:r w:rsidRPr="00C351AF">
              <w:t>обучения, воспитания и развития, основные образовательные программ для обучающихся младшего школьного возраста для выполнения аналитических заданий</w:t>
            </w:r>
          </w:p>
          <w:p w:rsidR="0071412F" w:rsidRPr="00305BA8" w:rsidRDefault="0071412F" w:rsidP="0071412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351AF">
              <w:rPr>
                <w:lang w:eastAsia="ru-RU"/>
              </w:rPr>
              <w:t xml:space="preserve">владеть: способами анализа учебно-воспитательного процесса в начальной школе на основе различных теорий </w:t>
            </w:r>
            <w:r w:rsidRPr="00C351AF">
              <w:t>обучения, воспитания и развития обучающихся младшего школьного возраста</w:t>
            </w:r>
          </w:p>
        </w:tc>
      </w:tr>
      <w:tr w:rsidR="0071412F" w:rsidRPr="00305BA8" w:rsidTr="00A523F0">
        <w:tc>
          <w:tcPr>
            <w:tcW w:w="1188" w:type="dxa"/>
          </w:tcPr>
          <w:p w:rsidR="0071412F" w:rsidRPr="0071412F" w:rsidRDefault="0071412F" w:rsidP="0071412F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1412F">
              <w:rPr>
                <w:bCs/>
              </w:rPr>
              <w:t>ОПК-5</w:t>
            </w:r>
          </w:p>
        </w:tc>
        <w:tc>
          <w:tcPr>
            <w:tcW w:w="3060" w:type="dxa"/>
          </w:tcPr>
          <w:p w:rsidR="0071412F" w:rsidRPr="00305BA8" w:rsidRDefault="0071412F" w:rsidP="0071412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507FDA">
              <w:t>готовность организовывать различные виды деятельности: игровую, учебную, предметную, продуктивную, культурно-досуговую</w:t>
            </w:r>
          </w:p>
        </w:tc>
        <w:tc>
          <w:tcPr>
            <w:tcW w:w="5323" w:type="dxa"/>
          </w:tcPr>
          <w:p w:rsidR="0071412F" w:rsidRPr="00507FDA" w:rsidRDefault="0071412F" w:rsidP="0071412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507FDA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организации </w:t>
            </w:r>
            <w:r>
              <w:t xml:space="preserve">различных видов </w:t>
            </w:r>
            <w:r w:rsidRPr="00507FDA">
              <w:t>деятельности</w:t>
            </w:r>
            <w:r>
              <w:t xml:space="preserve"> младших школьников</w:t>
            </w:r>
            <w:r w:rsidRPr="00507FDA">
              <w:t>: игровую, учебную, предметную, продуктивную, культурно-досуговую</w:t>
            </w:r>
          </w:p>
          <w:p w:rsidR="0071412F" w:rsidRPr="00507FDA" w:rsidRDefault="0071412F" w:rsidP="0071412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507FDA">
              <w:rPr>
                <w:lang w:eastAsia="ru-RU"/>
              </w:rPr>
              <w:t xml:space="preserve">уметь: </w:t>
            </w:r>
            <w:r>
              <w:rPr>
                <w:lang w:eastAsia="ru-RU"/>
              </w:rPr>
              <w:t xml:space="preserve">организовать </w:t>
            </w:r>
            <w:r>
              <w:t xml:space="preserve">различные виды </w:t>
            </w:r>
            <w:r w:rsidRPr="00507FDA">
              <w:t>деятельности</w:t>
            </w:r>
            <w:r>
              <w:t xml:space="preserve"> младших школьников</w:t>
            </w:r>
            <w:r w:rsidRPr="00507FDA">
              <w:t>: игровую, учебную, предметную, продуктивную, культурно-досуговую</w:t>
            </w:r>
          </w:p>
          <w:p w:rsidR="0071412F" w:rsidRPr="00305BA8" w:rsidRDefault="0071412F" w:rsidP="0071412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507FDA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способами организации </w:t>
            </w:r>
            <w:r>
              <w:t xml:space="preserve">различных видов </w:t>
            </w:r>
            <w:r w:rsidRPr="00507FDA">
              <w:t>деятельности</w:t>
            </w:r>
            <w:r>
              <w:t xml:space="preserve"> младших школьников</w:t>
            </w:r>
          </w:p>
        </w:tc>
      </w:tr>
      <w:tr w:rsidR="0071412F" w:rsidRPr="00305BA8" w:rsidTr="00A523F0">
        <w:tc>
          <w:tcPr>
            <w:tcW w:w="1188" w:type="dxa"/>
          </w:tcPr>
          <w:p w:rsidR="0071412F" w:rsidRPr="0071412F" w:rsidRDefault="0071412F" w:rsidP="00A523F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1412F">
              <w:rPr>
                <w:bCs/>
              </w:rPr>
              <w:t>ОПК-6</w:t>
            </w:r>
          </w:p>
        </w:tc>
        <w:tc>
          <w:tcPr>
            <w:tcW w:w="3060" w:type="dxa"/>
          </w:tcPr>
          <w:p w:rsidR="0071412F" w:rsidRPr="00305BA8" w:rsidRDefault="0071412F" w:rsidP="0071412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507FDA">
              <w:t>способность организовать совместную деятельность и межличностное взаимодействие субъектов образовательной среды</w:t>
            </w:r>
          </w:p>
        </w:tc>
        <w:tc>
          <w:tcPr>
            <w:tcW w:w="5323" w:type="dxa"/>
          </w:tcPr>
          <w:p w:rsidR="0071412F" w:rsidRPr="00507FDA" w:rsidRDefault="0071412F" w:rsidP="0071412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507FDA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организации совместной деятельности </w:t>
            </w:r>
            <w:r>
              <w:t>и межличностного взаимодействия</w:t>
            </w:r>
            <w:r w:rsidRPr="00507FDA">
              <w:t xml:space="preserve"> субъектов образовательной среды</w:t>
            </w:r>
          </w:p>
          <w:p w:rsidR="0071412F" w:rsidRPr="00507FDA" w:rsidRDefault="0071412F" w:rsidP="0071412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507FDA">
              <w:rPr>
                <w:lang w:eastAsia="ru-RU"/>
              </w:rPr>
              <w:t xml:space="preserve">уметь: </w:t>
            </w:r>
            <w:r w:rsidRPr="00507FDA">
              <w:t>организовать совместную деятельность и межличностное взаимодействие субъектов образовательной среды</w:t>
            </w:r>
          </w:p>
          <w:p w:rsidR="0071412F" w:rsidRPr="00305BA8" w:rsidRDefault="0071412F" w:rsidP="0071412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507FDA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способами организации совместной деятельности </w:t>
            </w:r>
            <w:r>
              <w:t>и межличностного взаимодействия</w:t>
            </w:r>
            <w:r w:rsidRPr="00507FDA">
              <w:t xml:space="preserve"> субъектов образовательной среды</w:t>
            </w:r>
          </w:p>
        </w:tc>
      </w:tr>
      <w:tr w:rsidR="00F55E1A" w:rsidRPr="00305BA8" w:rsidTr="00A523F0">
        <w:tc>
          <w:tcPr>
            <w:tcW w:w="1188" w:type="dxa"/>
          </w:tcPr>
          <w:p w:rsidR="00F55E1A" w:rsidRDefault="00F55E1A" w:rsidP="00A523F0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ПК-7</w:t>
            </w:r>
          </w:p>
        </w:tc>
        <w:tc>
          <w:tcPr>
            <w:tcW w:w="3060" w:type="dxa"/>
          </w:tcPr>
          <w:p w:rsidR="00F55E1A" w:rsidRPr="00305BA8" w:rsidRDefault="00F55E1A" w:rsidP="00A523F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D36CA3">
              <w:rPr>
                <w:lang w:eastAsia="ru-RU"/>
              </w:rPr>
              <w:t xml:space="preserve">способность организовать на уроках совместную и самостоятельную учебную деятельность, деятельность школьников младших классов, направленную на достижение целей и задач </w:t>
            </w:r>
            <w:r w:rsidRPr="00D36CA3">
              <w:rPr>
                <w:lang w:eastAsia="ru-RU"/>
              </w:rPr>
              <w:lastRenderedPageBreak/>
              <w:t>реализуемой образовательной программы</w:t>
            </w:r>
          </w:p>
        </w:tc>
        <w:tc>
          <w:tcPr>
            <w:tcW w:w="5323" w:type="dxa"/>
          </w:tcPr>
          <w:p w:rsidR="00F55E1A" w:rsidRDefault="00F55E1A" w:rsidP="00A523F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знать: способы организации </w:t>
            </w:r>
            <w:r>
              <w:t xml:space="preserve">совместной и самостоятельной видов </w:t>
            </w:r>
            <w:r w:rsidRPr="00507FDA">
              <w:t>деятельности</w:t>
            </w:r>
            <w:r>
              <w:t xml:space="preserve"> младших школьников на уроках, деятельности, </w:t>
            </w:r>
            <w:r w:rsidRPr="00D36CA3">
              <w:rPr>
                <w:lang w:eastAsia="ru-RU"/>
              </w:rPr>
              <w:t>направ</w:t>
            </w:r>
            <w:r>
              <w:rPr>
                <w:lang w:eastAsia="ru-RU"/>
              </w:rPr>
              <w:t>ленной</w:t>
            </w:r>
            <w:r w:rsidRPr="00D36CA3">
              <w:rPr>
                <w:lang w:eastAsia="ru-RU"/>
              </w:rPr>
              <w:t xml:space="preserve"> на достижение целей и задач реализуемой образовательной программы</w:t>
            </w:r>
          </w:p>
          <w:p w:rsidR="00F55E1A" w:rsidRDefault="00F55E1A" w:rsidP="00A523F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уметь: организовывать </w:t>
            </w:r>
            <w:r>
              <w:t xml:space="preserve">совместную и самостоятельную виды </w:t>
            </w:r>
            <w:r w:rsidRPr="00507FDA">
              <w:t>деятельности</w:t>
            </w:r>
            <w:r>
              <w:t xml:space="preserve"> младших </w:t>
            </w:r>
            <w:r>
              <w:lastRenderedPageBreak/>
              <w:t xml:space="preserve">школьников на уроках, деятельность, </w:t>
            </w:r>
            <w:r w:rsidRPr="00D36CA3">
              <w:rPr>
                <w:lang w:eastAsia="ru-RU"/>
              </w:rPr>
              <w:t>направ</w:t>
            </w:r>
            <w:r>
              <w:rPr>
                <w:lang w:eastAsia="ru-RU"/>
              </w:rPr>
              <w:t>ленную</w:t>
            </w:r>
            <w:r w:rsidRPr="00D36CA3">
              <w:rPr>
                <w:lang w:eastAsia="ru-RU"/>
              </w:rPr>
              <w:t xml:space="preserve"> на достижение целей и задач реализуемой образовательной программы</w:t>
            </w:r>
          </w:p>
          <w:p w:rsidR="00F55E1A" w:rsidRDefault="00F55E1A" w:rsidP="00A523F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владеть: способами организации </w:t>
            </w:r>
            <w:r>
              <w:t xml:space="preserve">совместной и самостоятельной видов </w:t>
            </w:r>
            <w:r w:rsidRPr="00507FDA">
              <w:t>деятельности</w:t>
            </w:r>
            <w:r>
              <w:t xml:space="preserve"> младших школьников на уроках, деятельности, </w:t>
            </w:r>
            <w:r w:rsidRPr="00D36CA3">
              <w:rPr>
                <w:lang w:eastAsia="ru-RU"/>
              </w:rPr>
              <w:t>направ</w:t>
            </w:r>
            <w:r>
              <w:rPr>
                <w:lang w:eastAsia="ru-RU"/>
              </w:rPr>
              <w:t>ленной</w:t>
            </w:r>
            <w:r w:rsidRPr="00D36CA3">
              <w:rPr>
                <w:lang w:eastAsia="ru-RU"/>
              </w:rPr>
              <w:t xml:space="preserve"> на достижение целей и задач реализуемой образовательной программы</w:t>
            </w:r>
          </w:p>
          <w:p w:rsidR="00F55E1A" w:rsidRPr="00305BA8" w:rsidRDefault="00F55E1A" w:rsidP="00A523F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F55E1A" w:rsidRPr="00305BA8" w:rsidTr="00A523F0">
        <w:tc>
          <w:tcPr>
            <w:tcW w:w="1188" w:type="dxa"/>
          </w:tcPr>
          <w:p w:rsidR="00F55E1A" w:rsidRDefault="00F55E1A" w:rsidP="00A523F0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ПК-8</w:t>
            </w:r>
          </w:p>
        </w:tc>
        <w:tc>
          <w:tcPr>
            <w:tcW w:w="3060" w:type="dxa"/>
          </w:tcPr>
          <w:p w:rsidR="00F55E1A" w:rsidRPr="00D36CA3" w:rsidRDefault="00F55E1A" w:rsidP="00A523F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D36CA3">
              <w:rPr>
                <w:lang w:eastAsia="ru-RU"/>
              </w:rPr>
              <w:t>способность проводить диагностику уровня освоения детьми содержания учебных программ с помощью стандартных предметных заданий, внося (совместно с методистами) необходимые изменения в построение образовательной деятельности</w:t>
            </w:r>
          </w:p>
        </w:tc>
        <w:tc>
          <w:tcPr>
            <w:tcW w:w="5323" w:type="dxa"/>
          </w:tcPr>
          <w:p w:rsidR="00F55E1A" w:rsidRDefault="00F55E1A" w:rsidP="00A523F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знать:</w:t>
            </w:r>
            <w:r w:rsidRPr="00D36CA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способы </w:t>
            </w:r>
            <w:r w:rsidRPr="00D36CA3">
              <w:rPr>
                <w:lang w:eastAsia="ru-RU"/>
              </w:rPr>
              <w:t>ди</w:t>
            </w:r>
            <w:r>
              <w:rPr>
                <w:lang w:eastAsia="ru-RU"/>
              </w:rPr>
              <w:t>агностики</w:t>
            </w:r>
            <w:r w:rsidRPr="00D36CA3">
              <w:rPr>
                <w:lang w:eastAsia="ru-RU"/>
              </w:rPr>
              <w:t xml:space="preserve"> уровня освоения детьми содержания учебных программ с помощью стандартных предметных заданий</w:t>
            </w:r>
          </w:p>
          <w:p w:rsidR="00F55E1A" w:rsidRDefault="00F55E1A" w:rsidP="00A523F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уметь: вносить</w:t>
            </w:r>
            <w:r w:rsidRPr="00D36CA3">
              <w:rPr>
                <w:lang w:eastAsia="ru-RU"/>
              </w:rPr>
              <w:t xml:space="preserve"> (совместно с методистами) необходимые изменения в построение образовательной деятельности</w:t>
            </w:r>
            <w:r>
              <w:rPr>
                <w:lang w:eastAsia="ru-RU"/>
              </w:rPr>
              <w:t xml:space="preserve"> (на основе данных диагностики)</w:t>
            </w:r>
          </w:p>
          <w:p w:rsidR="00F55E1A" w:rsidRPr="00305BA8" w:rsidRDefault="00F55E1A" w:rsidP="00A523F0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владеть: способами </w:t>
            </w:r>
            <w:r w:rsidRPr="00D36CA3">
              <w:rPr>
                <w:lang w:eastAsia="ru-RU"/>
              </w:rPr>
              <w:t>ди</w:t>
            </w:r>
            <w:r>
              <w:rPr>
                <w:lang w:eastAsia="ru-RU"/>
              </w:rPr>
              <w:t>агностики</w:t>
            </w:r>
            <w:r w:rsidRPr="00D36CA3">
              <w:rPr>
                <w:lang w:eastAsia="ru-RU"/>
              </w:rPr>
              <w:t xml:space="preserve"> уровня освоения детьми содержания учебных программ с помощью стандартных предметных заданий</w:t>
            </w:r>
          </w:p>
        </w:tc>
      </w:tr>
      <w:tr w:rsidR="00F55E1A" w:rsidRPr="00305BA8" w:rsidTr="00A523F0">
        <w:tc>
          <w:tcPr>
            <w:tcW w:w="1188" w:type="dxa"/>
          </w:tcPr>
          <w:p w:rsidR="00F55E1A" w:rsidRDefault="00F55E1A" w:rsidP="00A523F0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ПК-9</w:t>
            </w:r>
          </w:p>
        </w:tc>
        <w:tc>
          <w:tcPr>
            <w:tcW w:w="3060" w:type="dxa"/>
          </w:tcPr>
          <w:p w:rsidR="00F55E1A" w:rsidRPr="00D36CA3" w:rsidRDefault="00F55E1A" w:rsidP="00A523F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D36CA3">
              <w:rPr>
                <w:lang w:eastAsia="ru-RU"/>
              </w:rPr>
              <w:t>способность участвовать в построении и изменении индивидуальной образовательной траектории обучающегося</w:t>
            </w:r>
          </w:p>
        </w:tc>
        <w:tc>
          <w:tcPr>
            <w:tcW w:w="5323" w:type="dxa"/>
          </w:tcPr>
          <w:p w:rsidR="00F55E1A" w:rsidRDefault="00F55E1A" w:rsidP="00A523F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знать: принципы и приемы построения</w:t>
            </w:r>
            <w:r w:rsidRPr="00D36CA3">
              <w:rPr>
                <w:lang w:eastAsia="ru-RU"/>
              </w:rPr>
              <w:t xml:space="preserve"> и измене</w:t>
            </w:r>
            <w:r>
              <w:rPr>
                <w:lang w:eastAsia="ru-RU"/>
              </w:rPr>
              <w:t>ния</w:t>
            </w:r>
            <w:r w:rsidRPr="00D36CA3">
              <w:rPr>
                <w:lang w:eastAsia="ru-RU"/>
              </w:rPr>
              <w:t xml:space="preserve"> индивидуальной образовательной траектории обучающегося</w:t>
            </w:r>
          </w:p>
          <w:p w:rsidR="00F55E1A" w:rsidRDefault="00F55E1A" w:rsidP="00A523F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уметь: выстраивать и изменять</w:t>
            </w:r>
            <w:r w:rsidRPr="00D36CA3">
              <w:rPr>
                <w:lang w:eastAsia="ru-RU"/>
              </w:rPr>
              <w:t xml:space="preserve"> индивидуаль</w:t>
            </w:r>
            <w:r>
              <w:rPr>
                <w:lang w:eastAsia="ru-RU"/>
              </w:rPr>
              <w:t>ную</w:t>
            </w:r>
            <w:r w:rsidRPr="00D36CA3">
              <w:rPr>
                <w:lang w:eastAsia="ru-RU"/>
              </w:rPr>
              <w:t xml:space="preserve"> образова</w:t>
            </w:r>
            <w:r>
              <w:rPr>
                <w:lang w:eastAsia="ru-RU"/>
              </w:rPr>
              <w:t>тельную траекторию</w:t>
            </w:r>
            <w:r w:rsidRPr="00D36CA3">
              <w:rPr>
                <w:lang w:eastAsia="ru-RU"/>
              </w:rPr>
              <w:t xml:space="preserve"> обучающегося</w:t>
            </w:r>
          </w:p>
          <w:p w:rsidR="00F55E1A" w:rsidRPr="00305BA8" w:rsidRDefault="00F55E1A" w:rsidP="00A523F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владеть: способами и приемами построения</w:t>
            </w:r>
            <w:r w:rsidRPr="00D36CA3">
              <w:rPr>
                <w:lang w:eastAsia="ru-RU"/>
              </w:rPr>
              <w:t xml:space="preserve"> и измене</w:t>
            </w:r>
            <w:r>
              <w:rPr>
                <w:lang w:eastAsia="ru-RU"/>
              </w:rPr>
              <w:t>ния</w:t>
            </w:r>
            <w:r w:rsidRPr="00D36CA3">
              <w:rPr>
                <w:lang w:eastAsia="ru-RU"/>
              </w:rPr>
              <w:t xml:space="preserve"> индивидуальной образовательной траектории обучающегося</w:t>
            </w:r>
          </w:p>
        </w:tc>
      </w:tr>
      <w:tr w:rsidR="00F55E1A" w:rsidRPr="00305BA8" w:rsidTr="00A523F0">
        <w:tc>
          <w:tcPr>
            <w:tcW w:w="1188" w:type="dxa"/>
          </w:tcPr>
          <w:p w:rsidR="00F55E1A" w:rsidRDefault="00F55E1A" w:rsidP="00A523F0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ПК-11</w:t>
            </w:r>
          </w:p>
        </w:tc>
        <w:tc>
          <w:tcPr>
            <w:tcW w:w="3060" w:type="dxa"/>
          </w:tcPr>
          <w:p w:rsidR="00F55E1A" w:rsidRPr="00D36CA3" w:rsidRDefault="00F55E1A" w:rsidP="00A523F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D36CA3">
              <w:rPr>
                <w:lang w:eastAsia="ru-RU"/>
              </w:rPr>
              <w:t>готовность организовать индивидуальную и совместную образовательную деятельность обучающихся, основанную на применении развивающих образовательных программ</w:t>
            </w:r>
          </w:p>
        </w:tc>
        <w:tc>
          <w:tcPr>
            <w:tcW w:w="5323" w:type="dxa"/>
          </w:tcPr>
          <w:p w:rsidR="00F55E1A" w:rsidRDefault="00F55E1A" w:rsidP="00A523F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знать: различные развивающие</w:t>
            </w:r>
            <w:r w:rsidRPr="00D36CA3">
              <w:rPr>
                <w:lang w:eastAsia="ru-RU"/>
              </w:rPr>
              <w:t xml:space="preserve"> обра</w:t>
            </w:r>
            <w:r>
              <w:rPr>
                <w:lang w:eastAsia="ru-RU"/>
              </w:rPr>
              <w:t>зовательные</w:t>
            </w:r>
            <w:r w:rsidRPr="00D36CA3">
              <w:rPr>
                <w:lang w:eastAsia="ru-RU"/>
              </w:rPr>
              <w:t xml:space="preserve"> программ</w:t>
            </w:r>
            <w:r>
              <w:rPr>
                <w:lang w:eastAsia="ru-RU"/>
              </w:rPr>
              <w:t>ы для детей младшего школьного возраста</w:t>
            </w:r>
          </w:p>
          <w:p w:rsidR="00F55E1A" w:rsidRDefault="00F55E1A" w:rsidP="00A523F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уметь: </w:t>
            </w:r>
            <w:r w:rsidRPr="00D36CA3">
              <w:rPr>
                <w:lang w:eastAsia="ru-RU"/>
              </w:rPr>
              <w:t>организовать индивидуальную и совместную образовательную деятельность обучающихся, основанную на применении развивающих образовательных программ</w:t>
            </w:r>
          </w:p>
          <w:p w:rsidR="00F55E1A" w:rsidRPr="00305BA8" w:rsidRDefault="00F55E1A" w:rsidP="00A523F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владеть: способами организации</w:t>
            </w:r>
            <w:r w:rsidRPr="00D36CA3">
              <w:rPr>
                <w:lang w:eastAsia="ru-RU"/>
              </w:rPr>
              <w:t xml:space="preserve"> индивидуаль</w:t>
            </w:r>
            <w:r>
              <w:rPr>
                <w:lang w:eastAsia="ru-RU"/>
              </w:rPr>
              <w:t>ной</w:t>
            </w:r>
            <w:r w:rsidRPr="00D36CA3">
              <w:rPr>
                <w:lang w:eastAsia="ru-RU"/>
              </w:rPr>
              <w:t xml:space="preserve"> и совмест</w:t>
            </w:r>
            <w:r>
              <w:rPr>
                <w:lang w:eastAsia="ru-RU"/>
              </w:rPr>
              <w:t>ной образовательной</w:t>
            </w:r>
            <w:r w:rsidRPr="00D36CA3">
              <w:rPr>
                <w:lang w:eastAsia="ru-RU"/>
              </w:rPr>
              <w:t xml:space="preserve"> деятель</w:t>
            </w:r>
            <w:r>
              <w:rPr>
                <w:lang w:eastAsia="ru-RU"/>
              </w:rPr>
              <w:t>ности</w:t>
            </w:r>
            <w:r w:rsidRPr="00D36CA3">
              <w:rPr>
                <w:lang w:eastAsia="ru-RU"/>
              </w:rPr>
              <w:t xml:space="preserve"> обучающих</w:t>
            </w:r>
            <w:r>
              <w:rPr>
                <w:lang w:eastAsia="ru-RU"/>
              </w:rPr>
              <w:t>ся, основанной</w:t>
            </w:r>
            <w:r w:rsidRPr="00D36CA3">
              <w:rPr>
                <w:lang w:eastAsia="ru-RU"/>
              </w:rPr>
              <w:t xml:space="preserve"> на применении развивающих образовательных программ</w:t>
            </w:r>
          </w:p>
        </w:tc>
      </w:tr>
      <w:tr w:rsidR="0071412F" w:rsidRPr="00305BA8" w:rsidTr="00A523F0">
        <w:tc>
          <w:tcPr>
            <w:tcW w:w="1188" w:type="dxa"/>
          </w:tcPr>
          <w:p w:rsidR="0071412F" w:rsidRPr="0071412F" w:rsidRDefault="0071412F" w:rsidP="0071412F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1412F">
              <w:rPr>
                <w:bCs/>
              </w:rPr>
              <w:t>ПК-14</w:t>
            </w:r>
          </w:p>
          <w:p w:rsidR="0071412F" w:rsidRDefault="0071412F" w:rsidP="00A523F0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3060" w:type="dxa"/>
          </w:tcPr>
          <w:p w:rsidR="0071412F" w:rsidRPr="00D36CA3" w:rsidRDefault="0071412F" w:rsidP="00A523F0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t>способность</w:t>
            </w:r>
            <w:r w:rsidRPr="009E093E">
              <w:t xml:space="preserve"> эффективно взаимодействовать с родителями (законными представителями), педагогическими работниками, в том числе с педагогом-психологом образовательной организации по вопросам воспитания, обучения и развития учеников</w:t>
            </w:r>
          </w:p>
        </w:tc>
        <w:tc>
          <w:tcPr>
            <w:tcW w:w="5323" w:type="dxa"/>
          </w:tcPr>
          <w:p w:rsidR="0071412F" w:rsidRPr="00C351AF" w:rsidRDefault="0071412F" w:rsidP="0071412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351AF">
              <w:rPr>
                <w:lang w:eastAsia="ru-RU"/>
              </w:rPr>
              <w:t xml:space="preserve">знать: </w:t>
            </w:r>
            <w:r>
              <w:rPr>
                <w:lang w:eastAsia="ru-RU"/>
              </w:rPr>
              <w:t xml:space="preserve">приемы </w:t>
            </w:r>
            <w:r w:rsidRPr="009E093E">
              <w:t>эффективно</w:t>
            </w:r>
            <w:r>
              <w:t>го взаимодействия</w:t>
            </w:r>
            <w:r w:rsidRPr="009E093E">
              <w:t xml:space="preserve"> с родителями (законными представителями), педагогическими работниками, в том числе с педагогом-психологом образовательной организации по вопросам воспитания, обучения и развития учеников</w:t>
            </w:r>
          </w:p>
          <w:p w:rsidR="0071412F" w:rsidRDefault="0071412F" w:rsidP="0071412F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C351AF">
              <w:rPr>
                <w:lang w:eastAsia="ru-RU"/>
              </w:rPr>
              <w:t xml:space="preserve">уметь: </w:t>
            </w:r>
            <w:r>
              <w:rPr>
                <w:lang w:eastAsia="ru-RU"/>
              </w:rPr>
              <w:t xml:space="preserve">вступать во </w:t>
            </w:r>
            <w:r>
              <w:t>взаимодействие</w:t>
            </w:r>
            <w:r w:rsidRPr="009E093E">
              <w:t xml:space="preserve"> с родителями (законными представителями), педагогическими работниками, в том числе с педагогом-психологом образовательной организации по вопросам воспитания, обучения и развития </w:t>
            </w:r>
            <w:r w:rsidRPr="009E093E">
              <w:lastRenderedPageBreak/>
              <w:t>учеников</w:t>
            </w:r>
          </w:p>
          <w:p w:rsidR="0071412F" w:rsidRDefault="0071412F" w:rsidP="0071412F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C351AF">
              <w:rPr>
                <w:lang w:eastAsia="ru-RU"/>
              </w:rPr>
              <w:t xml:space="preserve">владеть: приемами </w:t>
            </w:r>
            <w:r w:rsidRPr="009E093E">
              <w:t>эффективно</w:t>
            </w:r>
            <w:r>
              <w:t>го взаимодействия</w:t>
            </w:r>
            <w:r w:rsidRPr="009E093E">
              <w:t xml:space="preserve"> с родителями (законными представителями), педагогическими работниками, в том числе с педагогом-психологом образовательной организации по вопросам воспитания, обучения и развития учеников</w:t>
            </w:r>
          </w:p>
        </w:tc>
      </w:tr>
    </w:tbl>
    <w:p w:rsidR="00F55E1A" w:rsidRPr="00A6016F" w:rsidRDefault="00F55E1A" w:rsidP="0071412F">
      <w:pPr>
        <w:tabs>
          <w:tab w:val="left" w:pos="284"/>
          <w:tab w:val="right" w:leader="underscore" w:pos="9639"/>
        </w:tabs>
        <w:ind w:left="644"/>
        <w:jc w:val="both"/>
        <w:rPr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 xml:space="preserve">3. Место </w:t>
      </w:r>
      <w:r w:rsidRPr="00A6016F">
        <w:rPr>
          <w:b/>
          <w:sz w:val="28"/>
          <w:szCs w:val="28"/>
        </w:rPr>
        <w:t xml:space="preserve">педагогической (в начальном образовании) практики </w:t>
      </w:r>
      <w:r w:rsidRPr="00A6016F">
        <w:rPr>
          <w:b/>
          <w:bCs/>
          <w:sz w:val="28"/>
          <w:szCs w:val="28"/>
        </w:rPr>
        <w:t>(в</w:t>
      </w:r>
      <w:r>
        <w:rPr>
          <w:b/>
          <w:bCs/>
          <w:sz w:val="28"/>
          <w:szCs w:val="28"/>
        </w:rPr>
        <w:t xml:space="preserve"> школе)</w:t>
      </w:r>
      <w:r>
        <w:rPr>
          <w:sz w:val="28"/>
          <w:szCs w:val="28"/>
        </w:rPr>
        <w:t xml:space="preserve"> </w:t>
      </w:r>
      <w:r w:rsidRPr="00A6016F">
        <w:rPr>
          <w:b/>
          <w:bCs/>
          <w:sz w:val="28"/>
          <w:szCs w:val="28"/>
        </w:rPr>
        <w:t xml:space="preserve">в структуре ОПОП бакалавриата </w:t>
      </w:r>
    </w:p>
    <w:p w:rsidR="00F55E1A" w:rsidRDefault="00F55E1A" w:rsidP="00F55E1A">
      <w:pPr>
        <w:tabs>
          <w:tab w:val="left" w:pos="6516"/>
        </w:tabs>
        <w:ind w:firstLine="540"/>
        <w:jc w:val="both"/>
        <w:rPr>
          <w:spacing w:val="-4"/>
          <w:sz w:val="28"/>
          <w:szCs w:val="28"/>
          <w:lang w:eastAsia="ru-RU"/>
        </w:rPr>
      </w:pPr>
      <w:r w:rsidRPr="005339A0">
        <w:rPr>
          <w:bCs/>
          <w:sz w:val="28"/>
          <w:szCs w:val="28"/>
        </w:rPr>
        <w:t>Производственная (педагогическая</w:t>
      </w:r>
      <w:r w:rsidR="00502E36">
        <w:rPr>
          <w:bCs/>
          <w:sz w:val="28"/>
          <w:szCs w:val="28"/>
        </w:rPr>
        <w:t xml:space="preserve"> в начальном образовании</w:t>
      </w:r>
      <w:r w:rsidRPr="005339A0">
        <w:rPr>
          <w:bCs/>
          <w:sz w:val="28"/>
          <w:szCs w:val="28"/>
        </w:rPr>
        <w:t>) практика (в школе)</w:t>
      </w:r>
      <w:r w:rsidRPr="005339A0">
        <w:rPr>
          <w:sz w:val="28"/>
          <w:szCs w:val="28"/>
          <w:lang w:eastAsia="ru-RU"/>
        </w:rPr>
        <w:t>,</w:t>
      </w:r>
      <w:r w:rsidRPr="007D7BCB">
        <w:rPr>
          <w:sz w:val="28"/>
          <w:szCs w:val="28"/>
          <w:lang w:eastAsia="ru-RU"/>
        </w:rPr>
        <w:t xml:space="preserve"> является составной частью учебного процесса студентов бакалавриата и входит в блок </w:t>
      </w:r>
      <w:r w:rsidR="003B450F">
        <w:rPr>
          <w:sz w:val="28"/>
          <w:szCs w:val="28"/>
          <w:lang w:eastAsia="ru-RU"/>
        </w:rPr>
        <w:t>Б</w:t>
      </w:r>
      <w:proofErr w:type="gramStart"/>
      <w:r w:rsidR="003B450F">
        <w:rPr>
          <w:sz w:val="28"/>
          <w:szCs w:val="28"/>
          <w:lang w:eastAsia="ru-RU"/>
        </w:rPr>
        <w:t>2</w:t>
      </w:r>
      <w:proofErr w:type="gramEnd"/>
      <w:r w:rsidR="003B450F">
        <w:rPr>
          <w:sz w:val="28"/>
          <w:szCs w:val="28"/>
          <w:lang w:eastAsia="ru-RU"/>
        </w:rPr>
        <w:t>.П.3</w:t>
      </w:r>
      <w:r>
        <w:rPr>
          <w:sz w:val="28"/>
          <w:szCs w:val="28"/>
          <w:lang w:eastAsia="ru-RU"/>
        </w:rPr>
        <w:t xml:space="preserve"> «Производствен</w:t>
      </w:r>
      <w:r w:rsidRPr="007D7BCB">
        <w:rPr>
          <w:sz w:val="28"/>
          <w:szCs w:val="28"/>
          <w:lang w:eastAsia="ru-RU"/>
        </w:rPr>
        <w:t xml:space="preserve">ная практика» </w:t>
      </w:r>
      <w:r>
        <w:rPr>
          <w:sz w:val="28"/>
          <w:szCs w:val="28"/>
          <w:lang w:eastAsia="ru-RU"/>
        </w:rPr>
        <w:t>учебного плана</w:t>
      </w:r>
      <w:r w:rsidRPr="007D7BCB">
        <w:rPr>
          <w:sz w:val="28"/>
          <w:szCs w:val="28"/>
          <w:lang w:eastAsia="ru-RU"/>
        </w:rPr>
        <w:t xml:space="preserve"> по направлению подготовки 44.03.02 Психолого-педагогическое образование.</w:t>
      </w:r>
    </w:p>
    <w:p w:rsidR="009E12DF" w:rsidRPr="009E12DF" w:rsidRDefault="009E12DF" w:rsidP="009E12D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9E12DF">
        <w:rPr>
          <w:bCs/>
          <w:sz w:val="28"/>
          <w:szCs w:val="28"/>
        </w:rPr>
        <w:t xml:space="preserve">Вид практики: </w:t>
      </w:r>
      <w:proofErr w:type="gramStart"/>
      <w:r w:rsidRPr="009E12DF">
        <w:rPr>
          <w:bCs/>
          <w:sz w:val="28"/>
          <w:szCs w:val="28"/>
        </w:rPr>
        <w:t>производственная</w:t>
      </w:r>
      <w:proofErr w:type="gramEnd"/>
      <w:r w:rsidRPr="009E12DF">
        <w:rPr>
          <w:bCs/>
          <w:sz w:val="28"/>
          <w:szCs w:val="28"/>
        </w:rPr>
        <w:t xml:space="preserve"> </w:t>
      </w:r>
    </w:p>
    <w:p w:rsidR="009E12DF" w:rsidRPr="009E12DF" w:rsidRDefault="009E12DF" w:rsidP="009E12DF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9E12DF">
        <w:rPr>
          <w:bCs/>
          <w:sz w:val="28"/>
          <w:szCs w:val="28"/>
        </w:rPr>
        <w:t>Тип практики: практика по получению профессиональных умений и опыта профессиональной деятельности</w:t>
      </w:r>
    </w:p>
    <w:p w:rsidR="00F55E1A" w:rsidRDefault="00F55E1A" w:rsidP="00F55E1A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  <w:lang w:eastAsia="ru-RU"/>
        </w:rPr>
      </w:pPr>
      <w:r w:rsidRPr="005339A0">
        <w:rPr>
          <w:bCs/>
          <w:sz w:val="28"/>
          <w:szCs w:val="28"/>
        </w:rPr>
        <w:t>Производственная (педагогическая</w:t>
      </w:r>
      <w:r w:rsidR="00502E36">
        <w:rPr>
          <w:bCs/>
          <w:sz w:val="28"/>
          <w:szCs w:val="28"/>
        </w:rPr>
        <w:t xml:space="preserve"> в начальном образовании</w:t>
      </w:r>
      <w:r w:rsidRPr="005339A0">
        <w:rPr>
          <w:bCs/>
          <w:sz w:val="28"/>
          <w:szCs w:val="28"/>
        </w:rPr>
        <w:t>) практика (в школе)</w:t>
      </w:r>
      <w:r>
        <w:rPr>
          <w:bCs/>
          <w:sz w:val="28"/>
          <w:szCs w:val="28"/>
        </w:rPr>
        <w:t xml:space="preserve"> </w:t>
      </w:r>
      <w:r w:rsidRPr="007D7BCB">
        <w:rPr>
          <w:sz w:val="28"/>
          <w:szCs w:val="28"/>
          <w:lang w:eastAsia="ru-RU"/>
        </w:rPr>
        <w:t>является последующей после изучения дисциплин Модуля 1. «Теоретические и экспериментальные основы психолого-педагогической деятельности»</w:t>
      </w:r>
      <w:r>
        <w:rPr>
          <w:sz w:val="28"/>
          <w:szCs w:val="28"/>
          <w:lang w:eastAsia="ru-RU"/>
        </w:rPr>
        <w:t>.</w:t>
      </w:r>
    </w:p>
    <w:p w:rsidR="00F55E1A" w:rsidRDefault="00F55E1A" w:rsidP="00F55E1A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7D7BCB">
        <w:rPr>
          <w:sz w:val="28"/>
          <w:szCs w:val="28"/>
        </w:rPr>
        <w:t>Прохождение практики предшествует изучению дисциплин:</w:t>
      </w:r>
    </w:p>
    <w:p w:rsidR="00F55E1A" w:rsidRDefault="00F55E1A" w:rsidP="00F55E1A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70C3B">
        <w:rPr>
          <w:sz w:val="28"/>
          <w:szCs w:val="28"/>
        </w:rPr>
        <w:t>Проблемы готовности младших школьников к обучению в основной школе</w:t>
      </w:r>
      <w:r>
        <w:rPr>
          <w:sz w:val="28"/>
          <w:szCs w:val="28"/>
        </w:rPr>
        <w:t xml:space="preserve">, </w:t>
      </w:r>
    </w:p>
    <w:p w:rsidR="00F55E1A" w:rsidRDefault="00F55E1A" w:rsidP="00F55E1A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70C3B">
        <w:t xml:space="preserve"> </w:t>
      </w:r>
      <w:r w:rsidRPr="00970C3B">
        <w:rPr>
          <w:sz w:val="28"/>
          <w:szCs w:val="28"/>
        </w:rPr>
        <w:t>Психология семьи и семейного воспитания младших школьников</w:t>
      </w:r>
      <w:r>
        <w:rPr>
          <w:sz w:val="28"/>
          <w:szCs w:val="28"/>
        </w:rPr>
        <w:t xml:space="preserve">, </w:t>
      </w:r>
    </w:p>
    <w:p w:rsidR="00F55E1A" w:rsidRDefault="00F55E1A" w:rsidP="00F55E1A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Преддипломная практика 4 курса.</w:t>
      </w:r>
    </w:p>
    <w:p w:rsidR="00F55E1A" w:rsidRDefault="00F55E1A" w:rsidP="00F55E1A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20"/>
          <w:szCs w:val="20"/>
        </w:rPr>
      </w:pPr>
    </w:p>
    <w:p w:rsidR="00F55E1A" w:rsidRPr="00A6016F" w:rsidRDefault="00F55E1A" w:rsidP="00F55E1A">
      <w:pPr>
        <w:tabs>
          <w:tab w:val="left" w:pos="284"/>
          <w:tab w:val="right" w:leader="underscore" w:pos="9639"/>
        </w:tabs>
        <w:ind w:firstLine="644"/>
        <w:jc w:val="both"/>
        <w:rPr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</w:t>
      </w:r>
      <w:r w:rsidRPr="00A6016F">
        <w:rPr>
          <w:b/>
          <w:sz w:val="28"/>
          <w:szCs w:val="28"/>
        </w:rPr>
        <w:t xml:space="preserve">педагогической (в начальном образовании) практики </w:t>
      </w:r>
      <w:r w:rsidRPr="00A6016F">
        <w:rPr>
          <w:b/>
          <w:bCs/>
          <w:sz w:val="28"/>
          <w:szCs w:val="28"/>
        </w:rPr>
        <w:t>(в</w:t>
      </w:r>
      <w:r>
        <w:rPr>
          <w:b/>
          <w:bCs/>
          <w:sz w:val="28"/>
          <w:szCs w:val="28"/>
        </w:rPr>
        <w:t xml:space="preserve"> школе)</w:t>
      </w:r>
    </w:p>
    <w:p w:rsidR="009E12DF" w:rsidRDefault="00F55E1A" w:rsidP="009E12DF">
      <w:pPr>
        <w:pStyle w:val="a8"/>
        <w:ind w:firstLine="709"/>
        <w:jc w:val="both"/>
        <w:rPr>
          <w:sz w:val="28"/>
          <w:szCs w:val="28"/>
        </w:rPr>
      </w:pPr>
      <w:r w:rsidRPr="00F76036">
        <w:rPr>
          <w:sz w:val="28"/>
          <w:szCs w:val="28"/>
        </w:rPr>
        <w:t xml:space="preserve">Форма проведения учебной  практики (педагогической в начальном образовании) – дискретно (по видам практик). </w:t>
      </w:r>
    </w:p>
    <w:p w:rsidR="009E12DF" w:rsidRPr="009E12DF" w:rsidRDefault="00F55E1A" w:rsidP="009E12DF">
      <w:pPr>
        <w:pStyle w:val="a8"/>
        <w:ind w:firstLine="709"/>
        <w:jc w:val="both"/>
        <w:rPr>
          <w:sz w:val="28"/>
          <w:szCs w:val="28"/>
        </w:rPr>
      </w:pPr>
      <w:r w:rsidRPr="00F76036">
        <w:rPr>
          <w:sz w:val="28"/>
          <w:szCs w:val="28"/>
        </w:rPr>
        <w:t xml:space="preserve">Способ проведения практики – </w:t>
      </w:r>
      <w:r w:rsidR="009E12DF" w:rsidRPr="009E12DF">
        <w:rPr>
          <w:sz w:val="28"/>
          <w:szCs w:val="28"/>
        </w:rPr>
        <w:t>стационарная, выездная.</w:t>
      </w:r>
    </w:p>
    <w:p w:rsidR="00F55E1A" w:rsidRPr="009E12DF" w:rsidRDefault="009E12DF" w:rsidP="009E12DF">
      <w:pPr>
        <w:pStyle w:val="a8"/>
        <w:spacing w:line="276" w:lineRule="auto"/>
        <w:ind w:firstLine="709"/>
        <w:jc w:val="both"/>
        <w:rPr>
          <w:sz w:val="28"/>
          <w:szCs w:val="28"/>
        </w:rPr>
      </w:pPr>
      <w:r w:rsidRPr="009E12DF">
        <w:rPr>
          <w:sz w:val="28"/>
          <w:szCs w:val="28"/>
        </w:rPr>
        <w:t>Выездная практика организуется только при наличии заявления обучающегося</w:t>
      </w:r>
      <w:r w:rsidR="00F55E1A" w:rsidRPr="00F76036">
        <w:rPr>
          <w:sz w:val="28"/>
          <w:szCs w:val="28"/>
        </w:rPr>
        <w:t>.</w:t>
      </w:r>
    </w:p>
    <w:p w:rsidR="00F55E1A" w:rsidRPr="004D2B77" w:rsidRDefault="00F55E1A" w:rsidP="00F55E1A">
      <w:pPr>
        <w:ind w:firstLine="709"/>
        <w:jc w:val="both"/>
        <w:rPr>
          <w:sz w:val="28"/>
          <w:szCs w:val="28"/>
        </w:rPr>
      </w:pPr>
    </w:p>
    <w:p w:rsidR="00F55E1A" w:rsidRPr="00A6016F" w:rsidRDefault="00F55E1A" w:rsidP="00F55E1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5. Место и время проведения </w:t>
      </w:r>
      <w:r w:rsidRPr="00A6016F">
        <w:rPr>
          <w:b/>
          <w:sz w:val="28"/>
          <w:szCs w:val="28"/>
        </w:rPr>
        <w:t xml:space="preserve">педагогической (в начальном образовании) практики </w:t>
      </w:r>
      <w:r w:rsidRPr="00A6016F">
        <w:rPr>
          <w:b/>
          <w:bCs/>
          <w:sz w:val="28"/>
          <w:szCs w:val="28"/>
        </w:rPr>
        <w:t>(в</w:t>
      </w:r>
      <w:r>
        <w:rPr>
          <w:b/>
          <w:bCs/>
          <w:sz w:val="28"/>
          <w:szCs w:val="28"/>
        </w:rPr>
        <w:t xml:space="preserve"> школе)</w:t>
      </w:r>
    </w:p>
    <w:p w:rsidR="00F55E1A" w:rsidRDefault="00F55E1A" w:rsidP="00F55E1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6016F">
        <w:rPr>
          <w:sz w:val="28"/>
          <w:szCs w:val="28"/>
        </w:rPr>
        <w:t xml:space="preserve">Педагогическая (в начальном образовании) практика </w:t>
      </w:r>
      <w:r w:rsidRPr="00A6016F">
        <w:rPr>
          <w:bCs/>
          <w:sz w:val="28"/>
          <w:szCs w:val="28"/>
        </w:rPr>
        <w:t>(в школе)</w:t>
      </w:r>
      <w:r w:rsidRPr="00A601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проводится на 4 курсе в 7 семестре на базе образовательных организаций общего среднего образования г. Нижнего Новгорода (общеобразовательных школ, гимназий, лицеев) в </w:t>
      </w:r>
      <w:r w:rsidRPr="008C6DD3">
        <w:rPr>
          <w:sz w:val="28"/>
          <w:szCs w:val="28"/>
        </w:rPr>
        <w:t>начальных классах.</w:t>
      </w:r>
    </w:p>
    <w:p w:rsidR="00F55E1A" w:rsidRPr="00FC4EB9" w:rsidRDefault="00F55E1A" w:rsidP="00F55E1A">
      <w:pPr>
        <w:pStyle w:val="21"/>
        <w:shd w:val="clear" w:color="auto" w:fill="auto"/>
        <w:spacing w:before="0" w:after="0" w:line="240" w:lineRule="auto"/>
        <w:ind w:firstLine="567"/>
        <w:rPr>
          <w:sz w:val="28"/>
        </w:rPr>
      </w:pPr>
      <w:r w:rsidRPr="00FC4EB9">
        <w:rPr>
          <w:sz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 – социальной </w:t>
      </w:r>
      <w:r w:rsidRPr="00FC4EB9">
        <w:rPr>
          <w:sz w:val="28"/>
        </w:rPr>
        <w:lastRenderedPageBreak/>
        <w:t>экспертизы, а также индивидуальной программе реабилитации инвалида относительно рекомендованных условий и видов труда.</w:t>
      </w:r>
    </w:p>
    <w:p w:rsidR="00F55E1A" w:rsidRPr="00C00041" w:rsidRDefault="00F55E1A" w:rsidP="00F55E1A">
      <w:pPr>
        <w:ind w:firstLine="720"/>
        <w:jc w:val="both"/>
        <w:rPr>
          <w:sz w:val="28"/>
          <w:szCs w:val="28"/>
        </w:rPr>
      </w:pPr>
    </w:p>
    <w:p w:rsidR="00F55E1A" w:rsidRPr="00A6016F" w:rsidRDefault="00F55E1A" w:rsidP="00F55E1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b/>
          <w:bCs/>
          <w:sz w:val="28"/>
          <w:szCs w:val="28"/>
        </w:rPr>
        <w:t>6. Объём</w:t>
      </w:r>
      <w:r>
        <w:rPr>
          <w:b/>
          <w:bCs/>
          <w:sz w:val="28"/>
          <w:szCs w:val="28"/>
        </w:rPr>
        <w:t xml:space="preserve"> </w:t>
      </w:r>
      <w:r w:rsidRPr="00A6016F">
        <w:rPr>
          <w:b/>
          <w:sz w:val="28"/>
          <w:szCs w:val="28"/>
        </w:rPr>
        <w:t xml:space="preserve">педагогической (в начальном образовании) практики </w:t>
      </w:r>
      <w:r w:rsidRPr="00A6016F">
        <w:rPr>
          <w:b/>
          <w:bCs/>
          <w:sz w:val="28"/>
          <w:szCs w:val="28"/>
        </w:rPr>
        <w:t>(в</w:t>
      </w:r>
      <w:r>
        <w:rPr>
          <w:b/>
          <w:bCs/>
          <w:sz w:val="28"/>
          <w:szCs w:val="28"/>
        </w:rPr>
        <w:t xml:space="preserve"> школе)</w:t>
      </w:r>
      <w:r>
        <w:rPr>
          <w:sz w:val="28"/>
          <w:szCs w:val="28"/>
        </w:rPr>
        <w:t xml:space="preserve"> </w:t>
      </w:r>
      <w:r w:rsidRPr="00A6016F">
        <w:rPr>
          <w:b/>
          <w:bCs/>
          <w:sz w:val="28"/>
          <w:szCs w:val="28"/>
        </w:rPr>
        <w:t>и её продолжительность</w:t>
      </w:r>
    </w:p>
    <w:p w:rsidR="00F55E1A" w:rsidRPr="00A24F05" w:rsidRDefault="00F55E1A" w:rsidP="00F55E1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практики составляет </w:t>
      </w:r>
      <w:r>
        <w:rPr>
          <w:sz w:val="28"/>
          <w:szCs w:val="28"/>
        </w:rPr>
        <w:t>6 зачетные</w:t>
      </w:r>
      <w:r w:rsidRPr="00A24F05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F55E1A" w:rsidRDefault="00F55E1A" w:rsidP="00F55E1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>
        <w:rPr>
          <w:sz w:val="28"/>
          <w:szCs w:val="28"/>
        </w:rPr>
        <w:t>216 часов</w:t>
      </w:r>
      <w:r w:rsidRPr="00A24F05">
        <w:rPr>
          <w:sz w:val="28"/>
          <w:szCs w:val="28"/>
        </w:rPr>
        <w:t>.</w:t>
      </w:r>
    </w:p>
    <w:p w:rsidR="00F55E1A" w:rsidRPr="00A24F05" w:rsidRDefault="00F55E1A" w:rsidP="00F55E1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F55E1A" w:rsidRPr="00A24F05" w:rsidRDefault="00F55E1A" w:rsidP="00F55E1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</w:t>
      </w:r>
      <w:r w:rsidRPr="00A6016F">
        <w:rPr>
          <w:b/>
          <w:sz w:val="28"/>
          <w:szCs w:val="28"/>
        </w:rPr>
        <w:t xml:space="preserve">педагогической (в начальном образовании) практики </w:t>
      </w:r>
      <w:r w:rsidRPr="00A6016F">
        <w:rPr>
          <w:b/>
          <w:bCs/>
          <w:sz w:val="28"/>
          <w:szCs w:val="28"/>
        </w:rPr>
        <w:t>(в</w:t>
      </w:r>
      <w:r>
        <w:rPr>
          <w:b/>
          <w:bCs/>
          <w:sz w:val="28"/>
          <w:szCs w:val="28"/>
        </w:rPr>
        <w:t xml:space="preserve"> школе)</w:t>
      </w:r>
    </w:p>
    <w:p w:rsidR="00F55E1A" w:rsidRDefault="00F55E1A" w:rsidP="00F55E1A">
      <w:pPr>
        <w:tabs>
          <w:tab w:val="right" w:leader="underscore" w:pos="9356"/>
        </w:tabs>
        <w:ind w:firstLine="709"/>
        <w:jc w:val="both"/>
      </w:pPr>
      <w:r w:rsidRPr="00A24F05">
        <w:rPr>
          <w:b/>
          <w:bCs/>
          <w:sz w:val="28"/>
          <w:szCs w:val="28"/>
        </w:rPr>
        <w:t xml:space="preserve">7.1 Структура </w:t>
      </w:r>
      <w:r w:rsidRPr="00970C3B">
        <w:rPr>
          <w:b/>
          <w:bCs/>
          <w:sz w:val="28"/>
          <w:szCs w:val="28"/>
        </w:rPr>
        <w:t>производственной (педагогической) практики (в школе)</w:t>
      </w:r>
    </w:p>
    <w:p w:rsidR="00F55E1A" w:rsidRDefault="00F55E1A" w:rsidP="00F55E1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трудоемкость </w:t>
      </w:r>
      <w:r w:rsidRPr="001B2FA4">
        <w:rPr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(педагогической </w:t>
      </w:r>
      <w:r w:rsidRPr="000D3F48">
        <w:rPr>
          <w:bCs/>
          <w:sz w:val="28"/>
          <w:szCs w:val="28"/>
        </w:rPr>
        <w:t>в начальном образовании</w:t>
      </w:r>
      <w:r w:rsidRPr="000D3F48">
        <w:rPr>
          <w:sz w:val="28"/>
          <w:szCs w:val="28"/>
        </w:rPr>
        <w:t xml:space="preserve">) </w:t>
      </w:r>
      <w:r w:rsidRPr="001B2FA4">
        <w:rPr>
          <w:sz w:val="28"/>
          <w:szCs w:val="28"/>
        </w:rPr>
        <w:t xml:space="preserve">практики составляет </w:t>
      </w:r>
      <w:r>
        <w:rPr>
          <w:sz w:val="28"/>
          <w:szCs w:val="28"/>
        </w:rPr>
        <w:t>6 зачетных</w:t>
      </w:r>
      <w:r w:rsidRPr="001B2FA4">
        <w:rPr>
          <w:sz w:val="28"/>
          <w:szCs w:val="28"/>
        </w:rPr>
        <w:t xml:space="preserve"> единиц, </w:t>
      </w:r>
      <w:r>
        <w:rPr>
          <w:sz w:val="28"/>
          <w:szCs w:val="28"/>
        </w:rPr>
        <w:t>216</w:t>
      </w:r>
      <w:r w:rsidRPr="001B2FA4">
        <w:rPr>
          <w:sz w:val="28"/>
          <w:szCs w:val="28"/>
        </w:rPr>
        <w:t xml:space="preserve"> часов.</w:t>
      </w:r>
    </w:p>
    <w:p w:rsidR="00F55E1A" w:rsidRDefault="00F55E1A" w:rsidP="00F55E1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93"/>
        <w:gridCol w:w="3035"/>
        <w:gridCol w:w="960"/>
        <w:gridCol w:w="1920"/>
        <w:gridCol w:w="840"/>
        <w:gridCol w:w="960"/>
        <w:gridCol w:w="1560"/>
      </w:tblGrid>
      <w:tr w:rsidR="00F55E1A" w:rsidTr="00A523F0">
        <w:trPr>
          <w:trHeight w:val="416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55E1A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№</w:t>
            </w:r>
          </w:p>
          <w:p w:rsidR="00F55E1A" w:rsidRDefault="00F55E1A" w:rsidP="00A523F0">
            <w:pPr>
              <w:tabs>
                <w:tab w:val="left" w:pos="708"/>
                <w:tab w:val="right" w:leader="underscore" w:pos="9639"/>
              </w:tabs>
            </w:pPr>
            <w:r>
              <w:t>п/п</w:t>
            </w:r>
          </w:p>
        </w:tc>
        <w:tc>
          <w:tcPr>
            <w:tcW w:w="3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55E1A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</w:pPr>
            <w:r>
              <w:t>Разделы (этапы) практики</w:t>
            </w:r>
          </w:p>
          <w:p w:rsidR="00F55E1A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4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55E1A" w:rsidRDefault="00F55E1A" w:rsidP="00A523F0">
            <w:pPr>
              <w:tabs>
                <w:tab w:val="left" w:pos="708"/>
                <w:tab w:val="right" w:leader="underscore" w:pos="9639"/>
              </w:tabs>
              <w:jc w:val="center"/>
            </w:pPr>
            <w: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55E1A" w:rsidRPr="007935CD" w:rsidRDefault="00F55E1A" w:rsidP="00A523F0">
            <w:pPr>
              <w:tabs>
                <w:tab w:val="left" w:pos="708"/>
                <w:tab w:val="right" w:leader="underscore" w:pos="9639"/>
              </w:tabs>
              <w:jc w:val="center"/>
            </w:pPr>
            <w:r w:rsidRPr="007935CD">
              <w:t>Формы текущего  контроля</w:t>
            </w:r>
          </w:p>
        </w:tc>
      </w:tr>
      <w:tr w:rsidR="00F55E1A" w:rsidTr="00A523F0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55E1A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  <w:tc>
          <w:tcPr>
            <w:tcW w:w="30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F55E1A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276659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276659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276659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276659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E1A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</w:tr>
      <w:tr w:rsidR="00F55E1A" w:rsidRPr="0081429B" w:rsidTr="00A523F0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1429B">
              <w:t>1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  <w:r w:rsidRPr="0081429B">
              <w:t>Подготовительный этап практики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8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1429B">
              <w:t>лист присутствия; индивидуальный план практики</w:t>
            </w:r>
          </w:p>
        </w:tc>
      </w:tr>
      <w:tr w:rsidR="00F55E1A" w:rsidRPr="0081429B" w:rsidTr="00A523F0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1429B">
              <w:t>2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  <w:r w:rsidRPr="0081429B">
              <w:t>Рабочий этап практики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128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28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28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184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1429B">
              <w:t>отчет по практике</w:t>
            </w:r>
          </w:p>
        </w:tc>
      </w:tr>
      <w:tr w:rsidR="00F55E1A" w:rsidRPr="0081429B" w:rsidTr="00A523F0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1429B">
              <w:t>3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</w:pPr>
            <w:r w:rsidRPr="0081429B">
              <w:t>Итоговый этап практики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8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81429B">
              <w:t>дневник практики, защита отчета</w:t>
            </w:r>
          </w:p>
        </w:tc>
      </w:tr>
      <w:tr w:rsidR="00F55E1A" w:rsidRPr="0081429B" w:rsidTr="00A523F0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jc w:val="right"/>
              <w:rPr>
                <w:i/>
                <w:iCs/>
              </w:rPr>
            </w:pPr>
            <w:r w:rsidRPr="0081429B">
              <w:rPr>
                <w:i/>
                <w:iCs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144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36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36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216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5E1A" w:rsidRPr="0081429B" w:rsidRDefault="00F55E1A" w:rsidP="00A523F0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</w:tr>
    </w:tbl>
    <w:p w:rsidR="00F55E1A" w:rsidRDefault="00F55E1A" w:rsidP="00F55E1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F55E1A" w:rsidRDefault="00F55E1A" w:rsidP="00F55E1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F55E1A" w:rsidRPr="009F0384" w:rsidRDefault="00F55E1A" w:rsidP="00F55E1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 w:rsidRPr="00A6016F">
        <w:rPr>
          <w:b/>
          <w:sz w:val="28"/>
          <w:szCs w:val="28"/>
        </w:rPr>
        <w:t xml:space="preserve">педагогической (в начальном образовании) практики </w:t>
      </w:r>
      <w:r w:rsidRPr="00A6016F">
        <w:rPr>
          <w:b/>
          <w:bCs/>
          <w:sz w:val="28"/>
          <w:szCs w:val="28"/>
        </w:rPr>
        <w:t>(в</w:t>
      </w:r>
      <w:r>
        <w:rPr>
          <w:b/>
          <w:bCs/>
          <w:sz w:val="28"/>
          <w:szCs w:val="28"/>
        </w:rPr>
        <w:t xml:space="preserve"> школе)</w:t>
      </w:r>
    </w:p>
    <w:p w:rsidR="00F55E1A" w:rsidRPr="005D200C" w:rsidRDefault="00F55E1A" w:rsidP="00F55E1A">
      <w:pPr>
        <w:tabs>
          <w:tab w:val="left" w:pos="284"/>
          <w:tab w:val="right" w:leader="underscore" w:pos="9639"/>
        </w:tabs>
        <w:ind w:firstLine="709"/>
        <w:jc w:val="both"/>
        <w:rPr>
          <w:bCs/>
          <w:iCs/>
          <w:sz w:val="28"/>
          <w:szCs w:val="28"/>
        </w:rPr>
      </w:pPr>
      <w:r w:rsidRPr="005D200C">
        <w:rPr>
          <w:bCs/>
          <w:iCs/>
          <w:sz w:val="28"/>
          <w:szCs w:val="28"/>
        </w:rPr>
        <w:t>1. Подготовительный этап практики</w:t>
      </w:r>
    </w:p>
    <w:p w:rsidR="00F55E1A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EB4466">
        <w:rPr>
          <w:sz w:val="28"/>
          <w:szCs w:val="28"/>
        </w:rPr>
        <w:t>Осуществляется теоретическая подготовка студентов по педагогическим и психологическим дисциплинам.</w:t>
      </w:r>
    </w:p>
    <w:p w:rsidR="00F55E1A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EB4466">
        <w:rPr>
          <w:sz w:val="28"/>
          <w:szCs w:val="28"/>
        </w:rPr>
        <w:t>Решаются организационные вопросы: определяется место прохождения практики, заключается договор со школой (в двух экземплярах), происходит знакомство учителей с содержанием практики.</w:t>
      </w:r>
    </w:p>
    <w:p w:rsidR="00F55E1A" w:rsidRPr="005D200C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1.3. </w:t>
      </w:r>
      <w:r w:rsidRPr="00EB4466">
        <w:rPr>
          <w:sz w:val="28"/>
          <w:szCs w:val="28"/>
        </w:rPr>
        <w:t>Проводятся вводные занятия и установочная конференция. Студенты знакомятся с целью, задачами, организацией и содержанием практики, с требованиями к отчетной документации, к дневнику практики.</w:t>
      </w:r>
    </w:p>
    <w:p w:rsidR="00F55E1A" w:rsidRPr="005D200C" w:rsidRDefault="00F55E1A" w:rsidP="00F55E1A">
      <w:pPr>
        <w:tabs>
          <w:tab w:val="left" w:pos="284"/>
          <w:tab w:val="right" w:leader="underscore" w:pos="9639"/>
        </w:tabs>
        <w:ind w:firstLine="709"/>
        <w:jc w:val="both"/>
        <w:rPr>
          <w:bCs/>
          <w:iCs/>
          <w:sz w:val="28"/>
          <w:szCs w:val="28"/>
        </w:rPr>
      </w:pPr>
      <w:r w:rsidRPr="005D200C">
        <w:rPr>
          <w:bCs/>
          <w:iCs/>
          <w:sz w:val="28"/>
          <w:szCs w:val="28"/>
        </w:rPr>
        <w:t>2. Рабочий этап практики</w:t>
      </w:r>
    </w:p>
    <w:p w:rsidR="00F55E1A" w:rsidRPr="00EB4466" w:rsidRDefault="00F55E1A" w:rsidP="00F55E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(педагогическая</w:t>
      </w:r>
      <w:r w:rsidR="00502E36">
        <w:rPr>
          <w:sz w:val="28"/>
          <w:szCs w:val="28"/>
        </w:rPr>
        <w:t xml:space="preserve"> в начальном образовании</w:t>
      </w:r>
      <w:r>
        <w:rPr>
          <w:sz w:val="28"/>
          <w:szCs w:val="28"/>
        </w:rPr>
        <w:t>)</w:t>
      </w:r>
      <w:r w:rsidRPr="00EB4466">
        <w:rPr>
          <w:sz w:val="28"/>
          <w:szCs w:val="28"/>
        </w:rPr>
        <w:t xml:space="preserve"> практика</w:t>
      </w:r>
      <w:r w:rsidR="00502E36">
        <w:rPr>
          <w:sz w:val="28"/>
          <w:szCs w:val="28"/>
        </w:rPr>
        <w:t xml:space="preserve"> (в школе)</w:t>
      </w:r>
      <w:r w:rsidRPr="00EB4466">
        <w:rPr>
          <w:sz w:val="28"/>
          <w:szCs w:val="28"/>
        </w:rPr>
        <w:t xml:space="preserve"> проводится на постоянном рабочем месте (в одном из начальных классов учреждений общего среднего образования индивидуально ил</w:t>
      </w:r>
      <w:r>
        <w:rPr>
          <w:sz w:val="28"/>
          <w:szCs w:val="28"/>
        </w:rPr>
        <w:t xml:space="preserve">и в составе группы из двух </w:t>
      </w:r>
      <w:r w:rsidRPr="00EB4466">
        <w:rPr>
          <w:sz w:val="28"/>
          <w:szCs w:val="28"/>
        </w:rPr>
        <w:t>человек.</w:t>
      </w:r>
    </w:p>
    <w:p w:rsidR="00F55E1A" w:rsidRPr="00EC2382" w:rsidRDefault="00F55E1A" w:rsidP="00F55E1A">
      <w:pPr>
        <w:jc w:val="both"/>
        <w:rPr>
          <w:sz w:val="28"/>
          <w:szCs w:val="28"/>
        </w:rPr>
      </w:pPr>
      <w:r w:rsidRPr="00EB4466">
        <w:rPr>
          <w:sz w:val="28"/>
          <w:szCs w:val="28"/>
        </w:rPr>
        <w:tab/>
        <w:t>Студенты выполняют программу практики,</w:t>
      </w:r>
      <w:r>
        <w:rPr>
          <w:sz w:val="28"/>
          <w:szCs w:val="28"/>
        </w:rPr>
        <w:t xml:space="preserve"> включающую организационно-методический, рефлексивно-аналитический, учебно-воспитательный и исследовательские блоки</w:t>
      </w:r>
      <w:r w:rsidRPr="00EB4466">
        <w:rPr>
          <w:sz w:val="28"/>
          <w:szCs w:val="28"/>
        </w:rPr>
        <w:t>.</w:t>
      </w:r>
    </w:p>
    <w:p w:rsidR="00F55E1A" w:rsidRPr="007D4D3A" w:rsidRDefault="00F55E1A" w:rsidP="00F55E1A">
      <w:pPr>
        <w:numPr>
          <w:ilvl w:val="1"/>
          <w:numId w:val="4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Организационно-методический</w:t>
      </w:r>
      <w:r w:rsidRPr="007D4D3A">
        <w:rPr>
          <w:bCs/>
          <w:sz w:val="28"/>
          <w:szCs w:val="28"/>
        </w:rPr>
        <w:t xml:space="preserve"> блок</w:t>
      </w:r>
    </w:p>
    <w:p w:rsidR="00F55E1A" w:rsidRPr="00EB4466" w:rsidRDefault="00F55E1A" w:rsidP="00F55E1A">
      <w:pPr>
        <w:jc w:val="both"/>
        <w:rPr>
          <w:sz w:val="28"/>
          <w:szCs w:val="28"/>
        </w:rPr>
      </w:pPr>
      <w:r w:rsidRPr="00EB4466">
        <w:rPr>
          <w:sz w:val="28"/>
          <w:szCs w:val="28"/>
        </w:rPr>
        <w:t>Виды деятельности студента:</w:t>
      </w:r>
    </w:p>
    <w:p w:rsidR="00F55E1A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Ознакомление с общеобразовательной организацией, с системой учебно-воспитательной работы школы, учителем начальных классов и учащимися.</w:t>
      </w:r>
    </w:p>
    <w:p w:rsidR="00F55E1A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Изучение системы планирования учебно-воспитательного процесса, учебно-методического комплекта, знакомство с документацией, которую ведет учитель начальных классов (рабочая программа, классный журнал, план воспитательной работы и др.).</w:t>
      </w:r>
    </w:p>
    <w:p w:rsidR="00F55E1A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и самостоятельное ведение школьной документации (заполнение классного журнала, дневников учащихся; проверка тетрадей учеников и др.)</w:t>
      </w:r>
    </w:p>
    <w:p w:rsidR="00F55E1A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дневника практики и отчетной документации.</w:t>
      </w:r>
    </w:p>
    <w:p w:rsidR="00F55E1A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Оказание помощи учителю в организации детей, в подготовке к урокам, в оформлении классной комнаты и т.п.</w:t>
      </w:r>
    </w:p>
    <w:p w:rsidR="00F55E1A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Изготовление наглядных пособий, компьютерных презентаций, дидактических материалов и др.</w:t>
      </w:r>
    </w:p>
    <w:p w:rsidR="00F55E1A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Участие в работе педагогического совета школы, методического объединения учителей начальных классов, в мероприятиях, проводимых в школе (семинары на базе школы, открытые уроки учителей и др.) при наличии возможностей.</w:t>
      </w:r>
    </w:p>
    <w:p w:rsidR="00F55E1A" w:rsidRPr="00EB4466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работы с родителями учащихся (на выбор студентов: индивидуальные беседы, работа с родительским комитетом, выступление на родительском собрании)</w:t>
      </w:r>
      <w:r w:rsidRPr="00EB4466">
        <w:rPr>
          <w:sz w:val="28"/>
          <w:szCs w:val="28"/>
        </w:rPr>
        <w:t>.</w:t>
      </w:r>
    </w:p>
    <w:p w:rsidR="00F55E1A" w:rsidRPr="007D4D3A" w:rsidRDefault="00F55E1A" w:rsidP="00F55E1A">
      <w:pPr>
        <w:numPr>
          <w:ilvl w:val="1"/>
          <w:numId w:val="4"/>
        </w:numPr>
        <w:rPr>
          <w:bCs/>
          <w:sz w:val="28"/>
          <w:szCs w:val="28"/>
        </w:rPr>
      </w:pPr>
      <w:r w:rsidRPr="007D4D3A">
        <w:rPr>
          <w:bCs/>
          <w:sz w:val="28"/>
          <w:szCs w:val="28"/>
        </w:rPr>
        <w:t>Рефлексивно-аналитический блок</w:t>
      </w:r>
    </w:p>
    <w:p w:rsidR="00F55E1A" w:rsidRDefault="00F55E1A" w:rsidP="00F55E1A">
      <w:pPr>
        <w:ind w:firstLine="709"/>
        <w:jc w:val="both"/>
        <w:rPr>
          <w:sz w:val="28"/>
          <w:szCs w:val="28"/>
        </w:rPr>
      </w:pPr>
      <w:r w:rsidRPr="005F3021">
        <w:rPr>
          <w:sz w:val="28"/>
          <w:szCs w:val="28"/>
        </w:rPr>
        <w:t>Виды деятельности студента:</w:t>
      </w:r>
    </w:p>
    <w:p w:rsidR="00F55E1A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Углубленное изучение педагогического процесса как целостной системы, ее структуры, взаимодействия элементов, условий эффективного функционирования.</w:t>
      </w:r>
    </w:p>
    <w:p w:rsidR="00F55E1A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Психолого-педагогическое изучение учащихся: диагностика уровня развития учащихся и классного коллектива, изучение межличностных отношений в классе, анализ учебной деятельности школьников. Использование полученных результатов в индивидуальной работе с детьми и коллективом.</w:t>
      </w:r>
    </w:p>
    <w:p w:rsidR="00F55E1A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Углубленное изучение личности учителя–воспитателя, анализ всех уроков и воспитательной работы, проводимых учителем. Изучение организации труда учителя и учащихся. Анализ индивидуального стиля деятельности учителя начальных классов.</w:t>
      </w:r>
    </w:p>
    <w:p w:rsidR="00F55E1A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Анализ эффективности профессиональной деятельности учителя начальных классов. Выявление наиболее ценных методических приемов, форм осуществления деятельности, которые использовал педагог. Создание "методической копилки".</w:t>
      </w:r>
    </w:p>
    <w:p w:rsidR="00F55E1A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Дальнейшее углубленное изучение целей образовательного процесса, учебных программ, федерального государственного образовательного стандарта начального общего образования (ФГОС НОО), учебников и учебных пособий, методических пособий по предметам начальной школы.</w:t>
      </w:r>
    </w:p>
    <w:p w:rsidR="00F55E1A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Анализ собственной профессиональной деятельности в период педпрактики: ежедневный анализ совместно с учителем самостоятельно проведенных уроков, внеклассных занятий и других форм учебно-воспитательной работы; самоанализ уроков, посещенных преподавателями кафедры ПиПДиНО; анализ итогов практики.</w:t>
      </w:r>
    </w:p>
    <w:p w:rsidR="00F55E1A" w:rsidRPr="005F3021" w:rsidRDefault="00F55E1A" w:rsidP="00F55E1A">
      <w:pPr>
        <w:jc w:val="both"/>
        <w:rPr>
          <w:sz w:val="28"/>
          <w:szCs w:val="28"/>
        </w:rPr>
      </w:pPr>
    </w:p>
    <w:p w:rsidR="00F55E1A" w:rsidRPr="004E68D2" w:rsidRDefault="00F55E1A" w:rsidP="00F55E1A">
      <w:pPr>
        <w:numPr>
          <w:ilvl w:val="1"/>
          <w:numId w:val="4"/>
        </w:numPr>
        <w:rPr>
          <w:bCs/>
          <w:iCs/>
          <w:sz w:val="28"/>
          <w:szCs w:val="28"/>
        </w:rPr>
      </w:pPr>
      <w:r w:rsidRPr="004E68D2">
        <w:rPr>
          <w:bCs/>
          <w:iCs/>
          <w:sz w:val="28"/>
          <w:szCs w:val="28"/>
        </w:rPr>
        <w:t>Учебно-воспитательный блок</w:t>
      </w:r>
    </w:p>
    <w:p w:rsidR="00F55E1A" w:rsidRDefault="00F55E1A" w:rsidP="00F55E1A">
      <w:pPr>
        <w:ind w:firstLine="709"/>
        <w:jc w:val="both"/>
        <w:rPr>
          <w:sz w:val="28"/>
          <w:szCs w:val="28"/>
        </w:rPr>
      </w:pPr>
      <w:r w:rsidRPr="00FE00B3">
        <w:rPr>
          <w:sz w:val="28"/>
          <w:szCs w:val="28"/>
        </w:rPr>
        <w:t>Виды деятельности студента:</w:t>
      </w:r>
    </w:p>
    <w:p w:rsidR="00F55E1A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Моделирование, конструирование и осуществление учебной работы по всем предметам начальной школы. Определение целей, задач, отбор содержания учебного материала, выбор форм, методов и методических приемов, средств обучения в процессе подготовки уроков различных типов. Составление конспектов уроков. Самостоятельное проведение уроков.</w:t>
      </w:r>
    </w:p>
    <w:p w:rsidR="00F55E1A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Освоение современных образовательных технологий. Осуществление индивидуального и дифференцированного подхода к учащимся.</w:t>
      </w:r>
    </w:p>
    <w:p w:rsidR="00F55E1A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контроля за усвоением знаний учащимися. Проведение проверочных и контрольных работ, их оценка.</w:t>
      </w:r>
    </w:p>
    <w:p w:rsidR="00F55E1A" w:rsidRPr="004E68D2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и проведение различных форм воспитательной работы со школьниками (классные часы, внеклассные занятия, игровая и проектная деятельность учащихся).</w:t>
      </w:r>
    </w:p>
    <w:p w:rsidR="00F55E1A" w:rsidRPr="00FE00B3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FE00B3">
        <w:rPr>
          <w:sz w:val="28"/>
          <w:szCs w:val="28"/>
        </w:rPr>
        <w:t>рганизация игровой деятельности детей (подвижных игр на переменах, игровых физкультминуток на уроках);</w:t>
      </w:r>
    </w:p>
    <w:p w:rsidR="00F55E1A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FE00B3">
        <w:rPr>
          <w:sz w:val="28"/>
          <w:szCs w:val="28"/>
        </w:rPr>
        <w:t xml:space="preserve">своение видов деятельности, связанных с внеклассной воспитательной работой учителя начальных классов: </w:t>
      </w:r>
      <w:r>
        <w:rPr>
          <w:sz w:val="28"/>
          <w:szCs w:val="28"/>
        </w:rPr>
        <w:t>подготовка и проведение коллективного творческого дела (КТД); включение учащихся в коллективную творческую деятельность с учетом их социального статуса; выявление влияния КТД на изменение социального статуса детей.</w:t>
      </w:r>
    </w:p>
    <w:p w:rsidR="00F55E1A" w:rsidRDefault="00F55E1A" w:rsidP="00F55E1A">
      <w:pPr>
        <w:numPr>
          <w:ilvl w:val="1"/>
          <w:numId w:val="4"/>
        </w:numPr>
        <w:rPr>
          <w:iCs/>
          <w:sz w:val="28"/>
          <w:szCs w:val="28"/>
        </w:rPr>
      </w:pPr>
      <w:r w:rsidRPr="007D4D3A">
        <w:rPr>
          <w:iCs/>
          <w:sz w:val="28"/>
          <w:szCs w:val="28"/>
        </w:rPr>
        <w:t>Исследовательский блок</w:t>
      </w:r>
    </w:p>
    <w:p w:rsidR="00F55E1A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- За период производственной (педагогичекой) практики студент проводит исследование </w:t>
      </w:r>
      <w:r>
        <w:rPr>
          <w:sz w:val="28"/>
          <w:szCs w:val="28"/>
        </w:rPr>
        <w:t>по теме выпускной квалификационной работы (по согласованию с руководителем дипломной работы)</w:t>
      </w:r>
    </w:p>
    <w:p w:rsidR="00F55E1A" w:rsidRPr="005D200C" w:rsidRDefault="00F55E1A" w:rsidP="00F55E1A">
      <w:pPr>
        <w:ind w:firstLine="709"/>
        <w:rPr>
          <w:iCs/>
          <w:sz w:val="28"/>
          <w:szCs w:val="28"/>
        </w:rPr>
      </w:pPr>
      <w:r>
        <w:rPr>
          <w:sz w:val="28"/>
          <w:szCs w:val="28"/>
        </w:rPr>
        <w:t>- Освоение различных методов научного исследования.</w:t>
      </w:r>
    </w:p>
    <w:p w:rsidR="00F55E1A" w:rsidRPr="005D200C" w:rsidRDefault="00F55E1A" w:rsidP="00F55E1A">
      <w:pPr>
        <w:tabs>
          <w:tab w:val="left" w:pos="284"/>
          <w:tab w:val="right" w:leader="underscore" w:pos="9639"/>
        </w:tabs>
        <w:ind w:firstLine="709"/>
        <w:jc w:val="both"/>
        <w:rPr>
          <w:bCs/>
          <w:iCs/>
          <w:sz w:val="28"/>
          <w:szCs w:val="28"/>
        </w:rPr>
      </w:pPr>
      <w:r w:rsidRPr="005D200C">
        <w:rPr>
          <w:bCs/>
          <w:iCs/>
          <w:sz w:val="28"/>
          <w:szCs w:val="28"/>
        </w:rPr>
        <w:t>3. Итоговый этап практики</w:t>
      </w:r>
    </w:p>
    <w:p w:rsidR="00F55E1A" w:rsidRDefault="00F55E1A" w:rsidP="00F55E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3.1. Студенты оформляют отчетную документацию по практике.</w:t>
      </w:r>
    </w:p>
    <w:p w:rsidR="00F55E1A" w:rsidRDefault="00F55E1A" w:rsidP="00F55E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Проводится итоговая конференция, на которой обсуждаются результаты практики. Студенты выступают с докладами по обобщению педагогического опыта. Преподаватели, участвовавшие в практике, анализируют проделанную студентами работу и проведенные ими уроки. К конференции подготавливаются выставки детских и студенческих работ.</w:t>
      </w:r>
    </w:p>
    <w:p w:rsidR="00F55E1A" w:rsidRDefault="00F55E1A" w:rsidP="00F55E1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Преподаватели и групповой руководитель практики проверяют и оценивают отчетную документацию студентов. На заседании кафедры обсуждаются итоги практики и выставляются оценки студентам за педагогическую практику. </w:t>
      </w:r>
    </w:p>
    <w:p w:rsidR="00F55E1A" w:rsidRPr="00EB4466" w:rsidRDefault="00F55E1A" w:rsidP="00F55E1A">
      <w:pPr>
        <w:ind w:firstLine="709"/>
        <w:jc w:val="both"/>
        <w:rPr>
          <w:sz w:val="28"/>
          <w:szCs w:val="28"/>
        </w:rPr>
      </w:pPr>
      <w:r w:rsidRPr="00EB4466">
        <w:rPr>
          <w:sz w:val="28"/>
          <w:szCs w:val="28"/>
        </w:rPr>
        <w:t>Участие в конференции может быть различным:</w:t>
      </w:r>
    </w:p>
    <w:p w:rsidR="00F55E1A" w:rsidRPr="00EB4466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4466">
        <w:rPr>
          <w:sz w:val="28"/>
          <w:szCs w:val="28"/>
        </w:rPr>
        <w:t>анализ собственной деятельности  и впечатлений о практике;</w:t>
      </w:r>
    </w:p>
    <w:p w:rsidR="00F55E1A" w:rsidRPr="00EB4466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4466">
        <w:rPr>
          <w:sz w:val="28"/>
          <w:szCs w:val="28"/>
        </w:rPr>
        <w:t>представление результатов анализа уроков;</w:t>
      </w:r>
    </w:p>
    <w:p w:rsidR="00F55E1A" w:rsidRPr="00EB4466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4466">
        <w:rPr>
          <w:sz w:val="28"/>
          <w:szCs w:val="28"/>
        </w:rPr>
        <w:t>представление результатов анализа внеклассных занятий;</w:t>
      </w:r>
    </w:p>
    <w:p w:rsidR="00F55E1A" w:rsidRPr="00B70A81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4466">
        <w:rPr>
          <w:sz w:val="28"/>
          <w:szCs w:val="28"/>
        </w:rPr>
        <w:t>описание результатов проведенных исследований</w:t>
      </w:r>
      <w:r w:rsidRPr="00B70A81">
        <w:rPr>
          <w:sz w:val="28"/>
          <w:szCs w:val="28"/>
        </w:rPr>
        <w:t>.</w:t>
      </w:r>
    </w:p>
    <w:p w:rsidR="00F55E1A" w:rsidRDefault="00F55E1A" w:rsidP="00F55E1A">
      <w:pPr>
        <w:suppressAutoHyphens w:val="0"/>
        <w:ind w:firstLine="709"/>
        <w:jc w:val="both"/>
        <w:rPr>
          <w:sz w:val="28"/>
          <w:szCs w:val="28"/>
        </w:rPr>
      </w:pPr>
    </w:p>
    <w:p w:rsidR="00F55E1A" w:rsidRPr="009F0384" w:rsidRDefault="00F55E1A" w:rsidP="00F55E1A">
      <w:pPr>
        <w:tabs>
          <w:tab w:val="left" w:pos="284"/>
          <w:tab w:val="right" w:leader="underscore" w:pos="9639"/>
        </w:tabs>
        <w:ind w:firstLine="644"/>
        <w:jc w:val="both"/>
        <w:rPr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8. Методы и технологии, используемые на </w:t>
      </w:r>
      <w:r w:rsidRPr="00A6016F">
        <w:rPr>
          <w:b/>
          <w:sz w:val="28"/>
          <w:szCs w:val="28"/>
        </w:rPr>
        <w:t>педагогической (в начальном образовании)</w:t>
      </w:r>
      <w:r>
        <w:rPr>
          <w:b/>
          <w:sz w:val="28"/>
          <w:szCs w:val="28"/>
        </w:rPr>
        <w:t xml:space="preserve"> практике</w:t>
      </w:r>
      <w:r w:rsidRPr="00A6016F">
        <w:rPr>
          <w:b/>
          <w:sz w:val="28"/>
          <w:szCs w:val="28"/>
        </w:rPr>
        <w:t xml:space="preserve"> </w:t>
      </w:r>
      <w:r w:rsidRPr="00A6016F">
        <w:rPr>
          <w:b/>
          <w:bCs/>
          <w:sz w:val="28"/>
          <w:szCs w:val="28"/>
        </w:rPr>
        <w:t>(в</w:t>
      </w:r>
      <w:r>
        <w:rPr>
          <w:b/>
          <w:bCs/>
          <w:sz w:val="28"/>
          <w:szCs w:val="28"/>
        </w:rPr>
        <w:t xml:space="preserve"> школе)</w:t>
      </w:r>
    </w:p>
    <w:p w:rsidR="00F55E1A" w:rsidRPr="006D6013" w:rsidRDefault="00F55E1A" w:rsidP="00F55E1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013">
        <w:rPr>
          <w:rFonts w:ascii="Times New Roman" w:hAnsi="Times New Roman" w:cs="Times New Roman"/>
          <w:sz w:val="28"/>
          <w:szCs w:val="28"/>
        </w:rPr>
        <w:t>Основными образовательными методами и технологиями, используе</w:t>
      </w:r>
      <w:r>
        <w:rPr>
          <w:rFonts w:ascii="Times New Roman" w:hAnsi="Times New Roman" w:cs="Times New Roman"/>
          <w:sz w:val="28"/>
          <w:szCs w:val="28"/>
        </w:rPr>
        <w:t>мыми на производствен</w:t>
      </w:r>
      <w:r w:rsidRPr="006D6013">
        <w:rPr>
          <w:rFonts w:ascii="Times New Roman" w:hAnsi="Times New Roman" w:cs="Times New Roman"/>
          <w:sz w:val="28"/>
          <w:szCs w:val="28"/>
        </w:rPr>
        <w:t>ной (педаго</w:t>
      </w:r>
      <w:r>
        <w:rPr>
          <w:rFonts w:ascii="Times New Roman" w:hAnsi="Times New Roman" w:cs="Times New Roman"/>
          <w:sz w:val="28"/>
          <w:szCs w:val="28"/>
        </w:rPr>
        <w:t>гической</w:t>
      </w:r>
      <w:r w:rsidRPr="006D6013">
        <w:rPr>
          <w:rFonts w:ascii="Times New Roman" w:hAnsi="Times New Roman" w:cs="Times New Roman"/>
          <w:sz w:val="28"/>
          <w:szCs w:val="28"/>
        </w:rPr>
        <w:t>) практике</w:t>
      </w:r>
      <w:r>
        <w:rPr>
          <w:rFonts w:ascii="Times New Roman" w:hAnsi="Times New Roman" w:cs="Times New Roman"/>
          <w:sz w:val="28"/>
          <w:szCs w:val="28"/>
        </w:rPr>
        <w:t xml:space="preserve"> (в школе)</w:t>
      </w:r>
      <w:r w:rsidRPr="006D6013">
        <w:rPr>
          <w:rFonts w:ascii="Times New Roman" w:hAnsi="Times New Roman" w:cs="Times New Roman"/>
          <w:sz w:val="28"/>
          <w:szCs w:val="28"/>
        </w:rPr>
        <w:t xml:space="preserve"> являются: </w:t>
      </w:r>
    </w:p>
    <w:p w:rsidR="00F55E1A" w:rsidRPr="00392D15" w:rsidRDefault="00F55E1A" w:rsidP="00F55E1A">
      <w:pPr>
        <w:pStyle w:val="a3"/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D6013">
        <w:rPr>
          <w:rFonts w:ascii="Times New Roman" w:hAnsi="Times New Roman" w:cs="Times New Roman"/>
          <w:sz w:val="28"/>
          <w:szCs w:val="28"/>
        </w:rPr>
        <w:t xml:space="preserve">технология </w:t>
      </w:r>
      <w:r w:rsidRPr="00392D15">
        <w:rPr>
          <w:rFonts w:ascii="Times New Roman" w:hAnsi="Times New Roman" w:cs="Times New Roman"/>
          <w:sz w:val="28"/>
          <w:szCs w:val="28"/>
        </w:rPr>
        <w:t>сотрудничества (совместный анализ, обсуждение, помощь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92D1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55E1A" w:rsidRPr="00392D15" w:rsidRDefault="00F55E1A" w:rsidP="00F55E1A">
      <w:pPr>
        <w:pStyle w:val="a3"/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92D15">
        <w:rPr>
          <w:rFonts w:ascii="Times New Roman" w:hAnsi="Times New Roman" w:cs="Times New Roman"/>
          <w:sz w:val="28"/>
          <w:szCs w:val="28"/>
        </w:rPr>
        <w:t>технология проектной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(разработка и реализация проекта)</w:t>
      </w:r>
      <w:r w:rsidRPr="00392D15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F55E1A" w:rsidRDefault="00F55E1A" w:rsidP="00F55E1A">
      <w:pPr>
        <w:pStyle w:val="a3"/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игровые технологии;</w:t>
      </w:r>
      <w:r w:rsidRPr="006D60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E1A" w:rsidRPr="006D6013" w:rsidRDefault="00F55E1A" w:rsidP="00F55E1A">
      <w:pPr>
        <w:pStyle w:val="a3"/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портфолио;</w:t>
      </w:r>
      <w:r w:rsidRPr="006D60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E1A" w:rsidRPr="006D6013" w:rsidRDefault="00F55E1A" w:rsidP="00F55E1A">
      <w:pPr>
        <w:pStyle w:val="a3"/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6013">
        <w:rPr>
          <w:rFonts w:ascii="Times New Roman" w:hAnsi="Times New Roman" w:cs="Times New Roman"/>
          <w:color w:val="000000"/>
          <w:sz w:val="28"/>
          <w:szCs w:val="28"/>
        </w:rPr>
        <w:t>технологии организации различных видов деятельности младших школьников.</w:t>
      </w:r>
    </w:p>
    <w:p w:rsidR="00F55E1A" w:rsidRDefault="00F55E1A" w:rsidP="00F55E1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04246">
        <w:rPr>
          <w:color w:val="000000"/>
          <w:sz w:val="28"/>
          <w:szCs w:val="28"/>
        </w:rPr>
        <w:t>За время прохождения практики студенты реализуют следующие научно-исследовательские технологии: 1) т</w:t>
      </w:r>
      <w:r w:rsidRPr="00104246">
        <w:rPr>
          <w:sz w:val="28"/>
          <w:szCs w:val="28"/>
        </w:rPr>
        <w:t>ехнологии изучения межличностных отношений, выявления социального статуса детей, определения уровня развития коллектива и личности ребенка младшего школьного возраста, 2) технологии проведения исследования в рамках</w:t>
      </w:r>
      <w:r>
        <w:rPr>
          <w:sz w:val="28"/>
          <w:szCs w:val="28"/>
        </w:rPr>
        <w:t xml:space="preserve"> выпускной квалификационной работы (наблюдение, беседа, изучение продуктов детской деятельности, психолого-педагогический эксперимент, количественный и качественный анализ)</w:t>
      </w:r>
      <w:r w:rsidRPr="00104246">
        <w:rPr>
          <w:sz w:val="28"/>
          <w:szCs w:val="28"/>
        </w:rPr>
        <w:t>.</w:t>
      </w:r>
    </w:p>
    <w:p w:rsidR="00F55E1A" w:rsidRPr="00104246" w:rsidRDefault="00F55E1A" w:rsidP="00F55E1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F55E1A" w:rsidRPr="009F0384" w:rsidRDefault="00F55E1A" w:rsidP="00F55E1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>
        <w:rPr>
          <w:b/>
          <w:bCs/>
          <w:sz w:val="28"/>
          <w:szCs w:val="28"/>
        </w:rPr>
        <w:t xml:space="preserve">ы отчётности по итогам </w:t>
      </w:r>
      <w:r w:rsidRPr="00A6016F">
        <w:rPr>
          <w:b/>
          <w:sz w:val="28"/>
          <w:szCs w:val="28"/>
        </w:rPr>
        <w:t xml:space="preserve">педагогической (в начальном образовании) практики </w:t>
      </w:r>
      <w:r w:rsidRPr="00A6016F">
        <w:rPr>
          <w:b/>
          <w:bCs/>
          <w:sz w:val="28"/>
          <w:szCs w:val="28"/>
        </w:rPr>
        <w:t>(в</w:t>
      </w:r>
      <w:r>
        <w:rPr>
          <w:b/>
          <w:bCs/>
          <w:sz w:val="28"/>
          <w:szCs w:val="28"/>
        </w:rPr>
        <w:t xml:space="preserve"> школе)</w:t>
      </w:r>
    </w:p>
    <w:p w:rsidR="00F55E1A" w:rsidRDefault="00F55E1A" w:rsidP="00F55E1A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Формой отчетности является зачет с оценкой. </w:t>
      </w:r>
      <w:r w:rsidRPr="00D5452D">
        <w:rPr>
          <w:sz w:val="28"/>
          <w:szCs w:val="28"/>
        </w:rPr>
        <w:t xml:space="preserve">По итогам практики сдается дневник практики и отчет о выполнении заданий в соответствии с рейтинг-планом. </w:t>
      </w:r>
      <w:r>
        <w:rPr>
          <w:sz w:val="28"/>
          <w:szCs w:val="28"/>
        </w:rPr>
        <w:t xml:space="preserve"> </w:t>
      </w:r>
    </w:p>
    <w:p w:rsidR="00F55E1A" w:rsidRPr="00D5452D" w:rsidRDefault="00F55E1A" w:rsidP="00F55E1A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</w:p>
    <w:p w:rsidR="00F55E1A" w:rsidRPr="009F0384" w:rsidRDefault="00F55E1A" w:rsidP="00F55E1A">
      <w:pPr>
        <w:tabs>
          <w:tab w:val="left" w:pos="284"/>
          <w:tab w:val="right" w:leader="underscore" w:pos="9639"/>
        </w:tabs>
        <w:ind w:firstLine="644"/>
        <w:jc w:val="both"/>
        <w:rPr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C83BD9">
        <w:rPr>
          <w:b/>
          <w:bCs/>
          <w:sz w:val="28"/>
          <w:szCs w:val="28"/>
        </w:rPr>
        <w:t xml:space="preserve">текущего </w:t>
      </w:r>
      <w:r w:rsidR="00C83BD9" w:rsidRPr="000E43DA">
        <w:rPr>
          <w:b/>
          <w:bCs/>
          <w:sz w:val="28"/>
          <w:szCs w:val="28"/>
        </w:rPr>
        <w:t xml:space="preserve">контроля </w:t>
      </w:r>
      <w:r w:rsidR="00C83BD9">
        <w:rPr>
          <w:b/>
          <w:bCs/>
          <w:sz w:val="28"/>
          <w:szCs w:val="28"/>
        </w:rPr>
        <w:t>успеваемости и</w:t>
      </w:r>
      <w:r w:rsidR="00C83BD9" w:rsidRPr="000E43DA">
        <w:rPr>
          <w:b/>
          <w:bCs/>
          <w:sz w:val="28"/>
          <w:szCs w:val="28"/>
        </w:rPr>
        <w:t xml:space="preserve"> промежуточно</w:t>
      </w:r>
      <w:r w:rsidR="00C83BD9">
        <w:rPr>
          <w:b/>
          <w:bCs/>
          <w:sz w:val="28"/>
          <w:szCs w:val="28"/>
        </w:rPr>
        <w:t xml:space="preserve">й аттестации обучающихся </w:t>
      </w:r>
      <w:r w:rsidRPr="000E43DA">
        <w:rPr>
          <w:b/>
          <w:bCs/>
          <w:sz w:val="28"/>
          <w:szCs w:val="28"/>
        </w:rPr>
        <w:t>по и</w:t>
      </w:r>
      <w:r>
        <w:rPr>
          <w:b/>
          <w:bCs/>
          <w:sz w:val="28"/>
          <w:szCs w:val="28"/>
        </w:rPr>
        <w:t xml:space="preserve">тогам </w:t>
      </w:r>
      <w:r w:rsidRPr="00A6016F">
        <w:rPr>
          <w:b/>
          <w:sz w:val="28"/>
          <w:szCs w:val="28"/>
        </w:rPr>
        <w:t xml:space="preserve">педагогической (в начальном образовании) практики </w:t>
      </w:r>
      <w:r w:rsidRPr="00A6016F">
        <w:rPr>
          <w:b/>
          <w:bCs/>
          <w:sz w:val="28"/>
          <w:szCs w:val="28"/>
        </w:rPr>
        <w:t>(в</w:t>
      </w:r>
      <w:r>
        <w:rPr>
          <w:b/>
          <w:bCs/>
          <w:sz w:val="28"/>
          <w:szCs w:val="28"/>
        </w:rPr>
        <w:t xml:space="preserve"> школе)</w:t>
      </w:r>
    </w:p>
    <w:p w:rsidR="00F55E1A" w:rsidRPr="000E43DA" w:rsidRDefault="00F55E1A" w:rsidP="00F55E1A">
      <w:pPr>
        <w:tabs>
          <w:tab w:val="left" w:pos="0"/>
          <w:tab w:val="num" w:pos="851"/>
          <w:tab w:val="right" w:leader="underscore" w:pos="9639"/>
        </w:tabs>
        <w:ind w:firstLine="644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 xml:space="preserve">10.1. </w:t>
      </w:r>
      <w:r w:rsidR="00C83BD9" w:rsidRPr="000E43DA">
        <w:rPr>
          <w:b/>
          <w:bCs/>
          <w:sz w:val="28"/>
          <w:szCs w:val="28"/>
        </w:rPr>
        <w:t xml:space="preserve">Формы </w:t>
      </w:r>
      <w:r w:rsidR="00C83BD9">
        <w:rPr>
          <w:b/>
          <w:bCs/>
          <w:sz w:val="28"/>
          <w:szCs w:val="28"/>
        </w:rPr>
        <w:t xml:space="preserve">текущего </w:t>
      </w:r>
      <w:r w:rsidR="00C83BD9" w:rsidRPr="000E43DA">
        <w:rPr>
          <w:b/>
          <w:bCs/>
          <w:sz w:val="28"/>
          <w:szCs w:val="28"/>
        </w:rPr>
        <w:t xml:space="preserve">контроля </w:t>
      </w:r>
      <w:r w:rsidR="00C83BD9"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:rsidR="00F55E1A" w:rsidRPr="003C72B4" w:rsidRDefault="00F55E1A" w:rsidP="00F55E1A">
      <w:pPr>
        <w:ind w:firstLine="709"/>
        <w:jc w:val="both"/>
        <w:rPr>
          <w:b/>
          <w:bCs/>
          <w:sz w:val="28"/>
          <w:szCs w:val="28"/>
        </w:rPr>
      </w:pPr>
      <w:r w:rsidRPr="003C72B4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>
        <w:rPr>
          <w:sz w:val="28"/>
          <w:szCs w:val="28"/>
        </w:rPr>
        <w:t xml:space="preserve"> Контроль проводится руководителем практики.</w:t>
      </w:r>
    </w:p>
    <w:p w:rsidR="00F55E1A" w:rsidRDefault="00F55E1A" w:rsidP="00F55E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осуществляется на основе проверки выполнения заданий, предусмотренных рейтинг-планом. </w:t>
      </w:r>
    </w:p>
    <w:p w:rsidR="00F55E1A" w:rsidRDefault="00F55E1A" w:rsidP="00F55E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Промежуточный контроль пров</w:t>
      </w:r>
      <w:r w:rsidRPr="00D5452D">
        <w:rPr>
          <w:sz w:val="28"/>
          <w:szCs w:val="28"/>
        </w:rPr>
        <w:t xml:space="preserve">одится </w:t>
      </w:r>
      <w:r>
        <w:rPr>
          <w:sz w:val="28"/>
          <w:szCs w:val="28"/>
        </w:rPr>
        <w:t>в форме защиты</w:t>
      </w:r>
      <w:r w:rsidRPr="00D5452D">
        <w:rPr>
          <w:sz w:val="28"/>
          <w:szCs w:val="28"/>
        </w:rPr>
        <w:t xml:space="preserve"> выполненного отчета</w:t>
      </w:r>
      <w:r>
        <w:rPr>
          <w:sz w:val="28"/>
          <w:szCs w:val="28"/>
        </w:rPr>
        <w:t xml:space="preserve"> на итоговой конференции.</w:t>
      </w:r>
    </w:p>
    <w:p w:rsidR="00F55E1A" w:rsidRPr="000E43DA" w:rsidRDefault="00F55E1A" w:rsidP="00F55E1A">
      <w:pPr>
        <w:ind w:firstLine="709"/>
        <w:jc w:val="both"/>
        <w:rPr>
          <w:b/>
          <w:bCs/>
          <w:spacing w:val="-4"/>
          <w:sz w:val="28"/>
          <w:szCs w:val="28"/>
        </w:rPr>
      </w:pPr>
      <w:r w:rsidRPr="000E43DA">
        <w:rPr>
          <w:b/>
          <w:bCs/>
          <w:spacing w:val="-4"/>
          <w:sz w:val="28"/>
          <w:szCs w:val="28"/>
        </w:rPr>
        <w:t xml:space="preserve">10.2. Рейтинг-план </w:t>
      </w:r>
    </w:p>
    <w:p w:rsidR="00F55E1A" w:rsidRPr="00F104B6" w:rsidRDefault="00F55E1A" w:rsidP="00F55E1A">
      <w:pPr>
        <w:rPr>
          <w:sz w:val="28"/>
          <w:szCs w:val="28"/>
        </w:rPr>
      </w:pPr>
      <w:r w:rsidRPr="00F104B6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F55E1A" w:rsidRPr="000E43DA" w:rsidRDefault="00F55E1A" w:rsidP="00F55E1A">
      <w:pPr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F55E1A" w:rsidRPr="003C72B4" w:rsidRDefault="00F55E1A" w:rsidP="00C83BD9">
      <w:pPr>
        <w:ind w:firstLine="709"/>
        <w:jc w:val="both"/>
        <w:rPr>
          <w:sz w:val="28"/>
          <w:szCs w:val="28"/>
        </w:rPr>
      </w:pPr>
      <w:r w:rsidRPr="003C72B4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F55E1A" w:rsidRPr="00C67A5B" w:rsidRDefault="00F55E1A" w:rsidP="00F55E1A">
      <w:pPr>
        <w:tabs>
          <w:tab w:val="right" w:leader="underscore" w:pos="9356"/>
        </w:tabs>
        <w:ind w:firstLine="709"/>
        <w:jc w:val="both"/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Pr="00970C3B">
        <w:rPr>
          <w:b/>
          <w:bCs/>
          <w:sz w:val="28"/>
          <w:szCs w:val="28"/>
        </w:rPr>
        <w:t>производственной (педагогической) практики (в школе)</w:t>
      </w:r>
    </w:p>
    <w:p w:rsidR="00E12C53" w:rsidRDefault="00E12C53" w:rsidP="00E12C5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9" w:tgtFrame="_blank" w:history="1">
        <w:r>
          <w:rPr>
            <w:rStyle w:val="aa"/>
            <w:sz w:val="28"/>
            <w:szCs w:val="28"/>
          </w:rPr>
          <w:t>http://biblioclub.ru/index.php?page=book&amp;id=496200</w:t>
        </w:r>
      </w:hyperlink>
      <w:r>
        <w:rPr>
          <w:sz w:val="28"/>
          <w:szCs w:val="28"/>
        </w:rPr>
        <w:t> </w:t>
      </w:r>
    </w:p>
    <w:p w:rsidR="00E12C53" w:rsidRDefault="00E12C53" w:rsidP="00E12C53">
      <w:pPr>
        <w:shd w:val="clear" w:color="auto" w:fill="FFFFFF"/>
        <w:ind w:firstLine="709"/>
        <w:jc w:val="both"/>
      </w:pPr>
      <w:r>
        <w:rPr>
          <w:sz w:val="28"/>
          <w:szCs w:val="28"/>
        </w:rPr>
        <w:t>2. Педагогика: учебник / ред. П.И. Пидкасистый. - 5-е изд., допол. и перераб. – Москва: Педагогическое общество России, 2008. - 580 с. - ISBN 978-5-93134-371-6; То же [Электронный ресурс]. - URL: </w:t>
      </w:r>
      <w:hyperlink r:id="rId10" w:tgtFrame="_blank" w:history="1">
        <w:r>
          <w:rPr>
            <w:rStyle w:val="aa"/>
            <w:sz w:val="28"/>
            <w:szCs w:val="28"/>
          </w:rPr>
          <w:t>http://biblioclub.ru/index.php?page=book&amp;id=93280</w:t>
        </w:r>
      </w:hyperlink>
      <w:r>
        <w:t> </w:t>
      </w:r>
    </w:p>
    <w:p w:rsidR="00E12C53" w:rsidRDefault="00E12C53" w:rsidP="00E12C53">
      <w:pPr>
        <w:shd w:val="clear" w:color="auto" w:fill="FFFFFF"/>
        <w:suppressAutoHyphens w:val="0"/>
        <w:ind w:left="720"/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б) дополнительная литература:</w:t>
      </w:r>
    </w:p>
    <w:p w:rsidR="00E12C53" w:rsidRDefault="00E12C53" w:rsidP="00E12C5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Пешкова, В.Е. Педагогика: курс лекций: учебное пособие / В.Е. Пешкова. - Москва ; Берлин : Директ-Медиа, 2015. - Ч. 2. Общие основы педагогики. - 121 с. : ил. - Библиогр. в кн. - ISBN 978-5-4475-3912-2 ; То же [Электронный ресурс]. - URL: </w:t>
      </w:r>
      <w:hyperlink r:id="rId11" w:tgtFrame="_blank" w:history="1">
        <w:r>
          <w:rPr>
            <w:rStyle w:val="aa"/>
            <w:sz w:val="28"/>
            <w:szCs w:val="28"/>
          </w:rPr>
          <w:t>http://biblioclub.ru/index.php?page=book&amp;id=426826</w:t>
        </w:r>
      </w:hyperlink>
      <w:r>
        <w:rPr>
          <w:sz w:val="28"/>
          <w:szCs w:val="28"/>
        </w:rPr>
        <w:t> </w:t>
      </w:r>
      <w:r>
        <w:rPr>
          <w:sz w:val="28"/>
          <w:szCs w:val="28"/>
        </w:rPr>
        <w:br/>
        <w:t>2. Ступницкий, В.П. Психология : учебник / В.П. Ступницкий, О.И. Щербакова, В.Е. Степанов. - Москва : Издательско-торговая корпорация «Дашков и К°», 2017. - 519 с. : ил. - (Учебные издания для бакалавров). - Библиогр. в кн. - ISBN 978-5-394-02063-6 ; То же [Электронный ресурс]. - URL: </w:t>
      </w:r>
      <w:hyperlink r:id="rId12" w:tgtFrame="_blank" w:history="1">
        <w:r>
          <w:rPr>
            <w:rStyle w:val="aa"/>
            <w:sz w:val="28"/>
            <w:szCs w:val="28"/>
          </w:rPr>
          <w:t>http://biblioclub.ru/index.php?page=book&amp;id=453939</w:t>
        </w:r>
      </w:hyperlink>
      <w:r>
        <w:rPr>
          <w:sz w:val="28"/>
          <w:szCs w:val="28"/>
        </w:rPr>
        <w:t> </w:t>
      </w:r>
    </w:p>
    <w:p w:rsidR="00E12C53" w:rsidRDefault="00E12C53" w:rsidP="00E12C53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Караванова, Л.Ж. Психология : учебное пособие / Л.Ж. Караванова. - Москва : Издательско-торговая корпорация «Дашков и К°», 2017. - 264 с. : табл., ил. - (Учебные издания для бакалавров). - ISBN 978-5-394-02247-0 ; То же [Электронный ресурс]. - URL: </w:t>
      </w:r>
      <w:hyperlink r:id="rId13" w:tgtFrame="_blank" w:history="1">
        <w:r>
          <w:rPr>
            <w:rStyle w:val="aa"/>
            <w:sz w:val="28"/>
            <w:szCs w:val="28"/>
          </w:rPr>
          <w:t>http://biblioclub.ru/index.php?page=book&amp;id=452573</w:t>
        </w:r>
      </w:hyperlink>
    </w:p>
    <w:p w:rsidR="00E12C53" w:rsidRDefault="00E12C53" w:rsidP="00E12C53">
      <w:pPr>
        <w:tabs>
          <w:tab w:val="left" w:pos="1134"/>
          <w:tab w:val="right" w:leader="underscore" w:pos="9356"/>
        </w:tabs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в) Интернет-ресурсы: </w:t>
      </w:r>
    </w:p>
    <w:p w:rsidR="00E12C53" w:rsidRDefault="00E12C53" w:rsidP="00E12C53">
      <w:pPr>
        <w:shd w:val="clear" w:color="auto" w:fill="FFFFFF"/>
        <w:suppressAutoHyphens w:val="0"/>
        <w:textAlignment w:val="top"/>
        <w:rPr>
          <w:rFonts w:ascii="Arial" w:hAnsi="Arial" w:cs="Arial"/>
          <w:color w:val="000000"/>
          <w:sz w:val="21"/>
          <w:szCs w:val="21"/>
          <w:lang w:eastAsia="ru-RU"/>
        </w:rPr>
      </w:pPr>
    </w:p>
    <w:tbl>
      <w:tblPr>
        <w:tblW w:w="988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9"/>
        <w:gridCol w:w="6296"/>
      </w:tblGrid>
      <w:tr w:rsidR="00E12C53" w:rsidTr="00E12C53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53" w:rsidRDefault="00E12C53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www.pedopyt.ru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53" w:rsidRDefault="00E12C53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Медиатека педагогического опыта российских учителей</w:t>
            </w:r>
          </w:p>
        </w:tc>
      </w:tr>
      <w:tr w:rsidR="00E12C53" w:rsidTr="00E12C53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53" w:rsidRDefault="00E12C53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www.school-collection.edu.ru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53" w:rsidRDefault="00E12C53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коллекция цифровых образовательных ресурсов</w:t>
            </w:r>
          </w:p>
        </w:tc>
      </w:tr>
      <w:tr w:rsidR="00E12C53" w:rsidTr="00E12C53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53" w:rsidRDefault="00E12C53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www.openclass.ru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53" w:rsidRDefault="00E12C53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Открытый класс: сайт сетевого образовательного сообщества</w:t>
            </w:r>
          </w:p>
        </w:tc>
      </w:tr>
      <w:tr w:rsidR="00E12C53" w:rsidTr="00E12C53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53" w:rsidRDefault="00E12C53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53" w:rsidRDefault="00E12C53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E12C53" w:rsidTr="00E12C53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53" w:rsidRDefault="00E12C53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www.biblioclub.ru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C53" w:rsidRDefault="00E12C53">
            <w:pPr>
              <w:tabs>
                <w:tab w:val="left" w:pos="851"/>
              </w:tabs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</w:tbl>
    <w:p w:rsidR="00E12C53" w:rsidRDefault="00E12C53" w:rsidP="00E12C53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</w:p>
    <w:p w:rsidR="00E12C53" w:rsidRDefault="00E12C53" w:rsidP="00E12C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ЭУМК «Учебные и педагогические практики».</w:t>
      </w:r>
    </w:p>
    <w:p w:rsidR="00E12C53" w:rsidRDefault="00783B7C" w:rsidP="00E12C53">
      <w:pPr>
        <w:ind w:firstLine="708"/>
        <w:jc w:val="both"/>
        <w:rPr>
          <w:sz w:val="28"/>
          <w:szCs w:val="28"/>
        </w:rPr>
      </w:pPr>
      <w:hyperlink r:id="rId14" w:history="1">
        <w:r w:rsidR="00E12C53">
          <w:rPr>
            <w:rStyle w:val="aa"/>
            <w:sz w:val="28"/>
            <w:szCs w:val="28"/>
          </w:rPr>
          <w:t>https://edu.mininuniver.ru/course/view.php?id=878</w:t>
        </w:r>
      </w:hyperlink>
    </w:p>
    <w:p w:rsidR="00E12C53" w:rsidRDefault="00E12C53" w:rsidP="00E12C53">
      <w:pPr>
        <w:tabs>
          <w:tab w:val="right" w:leader="underscore" w:pos="93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Загвязинский В.И. Теории обучения и воспитания: учеб. для студентов вузов: рек. УМО вузов РФ по психолого-пед. образованию/ В.И. Загвязинский, И. Н. Емельянова. — М.: Академия, 2012. −256 с. </w:t>
      </w:r>
    </w:p>
    <w:p w:rsidR="00E12C53" w:rsidRDefault="00783B7C" w:rsidP="00E12C53">
      <w:pPr>
        <w:tabs>
          <w:tab w:val="right" w:leader="underscore" w:pos="9356"/>
        </w:tabs>
        <w:jc w:val="both"/>
        <w:rPr>
          <w:sz w:val="28"/>
          <w:szCs w:val="28"/>
        </w:rPr>
      </w:pPr>
      <w:hyperlink r:id="rId15" w:history="1">
        <w:r w:rsidR="00E12C53">
          <w:rPr>
            <w:rStyle w:val="aa"/>
            <w:sz w:val="28"/>
            <w:szCs w:val="28"/>
          </w:rPr>
          <w:t>http://www.academia-moscow.ru/ftp_share/_books/fragments/fragment_6077.pdf</w:t>
        </w:r>
      </w:hyperlink>
    </w:p>
    <w:p w:rsidR="00F55E1A" w:rsidRPr="009F0384" w:rsidRDefault="00F55E1A" w:rsidP="00F55E1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используемых при проведении</w:t>
      </w:r>
      <w:r w:rsidRPr="009F0384">
        <w:rPr>
          <w:b/>
          <w:sz w:val="28"/>
          <w:szCs w:val="28"/>
        </w:rPr>
        <w:t xml:space="preserve"> </w:t>
      </w:r>
      <w:r w:rsidRPr="00A6016F">
        <w:rPr>
          <w:b/>
          <w:sz w:val="28"/>
          <w:szCs w:val="28"/>
        </w:rPr>
        <w:t xml:space="preserve">педагогической (в начальном образовании) практики </w:t>
      </w:r>
      <w:r w:rsidRPr="00A6016F">
        <w:rPr>
          <w:b/>
          <w:bCs/>
          <w:sz w:val="28"/>
          <w:szCs w:val="28"/>
        </w:rPr>
        <w:t>(в</w:t>
      </w:r>
      <w:r>
        <w:rPr>
          <w:b/>
          <w:bCs/>
          <w:sz w:val="28"/>
          <w:szCs w:val="28"/>
        </w:rPr>
        <w:t xml:space="preserve"> школе)</w:t>
      </w:r>
      <w:r w:rsidRPr="009F0384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F55E1A" w:rsidRPr="0067449D" w:rsidRDefault="00F55E1A" w:rsidP="00F55E1A">
      <w:pPr>
        <w:pStyle w:val="a3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413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67449D">
        <w:rPr>
          <w:rFonts w:ascii="Times New Roman" w:hAnsi="Times New Roman" w:cs="Times New Roman"/>
          <w:sz w:val="28"/>
          <w:szCs w:val="28"/>
        </w:rPr>
        <w:t>Пакет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</w:rPr>
        <w:t>программ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 xml:space="preserve"> Microsoft Office: Microsoft Word, Microsoft Excel, Microsoft Access, Microsoft Power Point, Microsoft Outlook; </w:t>
      </w:r>
    </w:p>
    <w:p w:rsidR="00F55E1A" w:rsidRPr="0067449D" w:rsidRDefault="00F55E1A" w:rsidP="00F55E1A">
      <w:pPr>
        <w:pStyle w:val="a3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B413D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67449D">
        <w:rPr>
          <w:rFonts w:ascii="Times New Roman" w:hAnsi="Times New Roman" w:cs="Times New Roman"/>
          <w:sz w:val="28"/>
          <w:szCs w:val="28"/>
        </w:rPr>
        <w:t>Антивирусные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</w:rPr>
        <w:t>программы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67449D">
        <w:rPr>
          <w:rFonts w:ascii="Times New Roman" w:hAnsi="Times New Roman" w:cs="Times New Roman"/>
          <w:sz w:val="28"/>
          <w:szCs w:val="28"/>
          <w:lang w:val="en-US" w:eastAsia="de-DE"/>
        </w:rPr>
        <w:t xml:space="preserve"> Kaspersky, </w:t>
      </w:r>
      <w:r w:rsidRPr="0067449D">
        <w:rPr>
          <w:rFonts w:ascii="Times New Roman" w:hAnsi="Times New Roman" w:cs="Times New Roman"/>
          <w:sz w:val="28"/>
          <w:szCs w:val="28"/>
          <w:lang w:val="de-DE" w:eastAsia="de-DE"/>
        </w:rPr>
        <w:t xml:space="preserve">Aidstest,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 xml:space="preserve">Doctor Web, NOD 32, Norton </w:t>
      </w:r>
      <w:r w:rsidRPr="0067449D">
        <w:rPr>
          <w:rFonts w:ascii="Times New Roman" w:hAnsi="Times New Roman" w:cs="Times New Roman"/>
          <w:sz w:val="28"/>
          <w:szCs w:val="28"/>
          <w:lang w:val="fr-FR" w:eastAsia="fr-FR"/>
        </w:rPr>
        <w:t xml:space="preserve">AntiVirus, 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 xml:space="preserve">AVP, Adinf </w:t>
      </w:r>
      <w:r w:rsidRPr="0067449D">
        <w:rPr>
          <w:rFonts w:ascii="Times New Roman" w:hAnsi="Times New Roman" w:cs="Times New Roman"/>
          <w:sz w:val="28"/>
          <w:szCs w:val="28"/>
        </w:rPr>
        <w:t>и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7449D">
        <w:rPr>
          <w:rFonts w:ascii="Times New Roman" w:hAnsi="Times New Roman" w:cs="Times New Roman"/>
          <w:sz w:val="28"/>
          <w:szCs w:val="28"/>
        </w:rPr>
        <w:t>др</w:t>
      </w:r>
      <w:r w:rsidRPr="0067449D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F55E1A" w:rsidRPr="0067449D" w:rsidRDefault="00F55E1A" w:rsidP="00F55E1A">
      <w:pPr>
        <w:pStyle w:val="a3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449D">
        <w:rPr>
          <w:rFonts w:ascii="Times New Roman" w:hAnsi="Times New Roman" w:cs="Times New Roman"/>
          <w:sz w:val="28"/>
          <w:szCs w:val="28"/>
        </w:rPr>
        <w:t>Электронная информационно-образовательная среда Мининского университета (</w:t>
      </w:r>
      <w:hyperlink r:id="rId16" w:history="1">
        <w:r w:rsidRPr="0067449D">
          <w:rPr>
            <w:rStyle w:val="aa"/>
            <w:rFonts w:ascii="Times New Roman" w:hAnsi="Times New Roman" w:cs="Times New Roman"/>
            <w:sz w:val="28"/>
            <w:szCs w:val="28"/>
          </w:rPr>
          <w:t>https://ya.mininuniver.ru</w:t>
        </w:r>
      </w:hyperlink>
      <w:r w:rsidRPr="0067449D">
        <w:rPr>
          <w:rFonts w:ascii="Times New Roman" w:hAnsi="Times New Roman" w:cs="Times New Roman"/>
          <w:sz w:val="28"/>
          <w:szCs w:val="28"/>
        </w:rPr>
        <w:t>);</w:t>
      </w:r>
    </w:p>
    <w:p w:rsidR="00F55E1A" w:rsidRPr="0067449D" w:rsidRDefault="00F55E1A" w:rsidP="00F55E1A">
      <w:pPr>
        <w:pStyle w:val="a3"/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449D">
        <w:rPr>
          <w:rFonts w:ascii="Times New Roman" w:hAnsi="Times New Roman" w:cs="Times New Roman"/>
          <w:sz w:val="28"/>
          <w:szCs w:val="28"/>
        </w:rPr>
        <w:t>Антиплагиат (</w:t>
      </w:r>
      <w:hyperlink r:id="rId17" w:history="1">
        <w:r w:rsidRPr="0067449D">
          <w:rPr>
            <w:rStyle w:val="aa"/>
            <w:rFonts w:ascii="Times New Roman" w:hAnsi="Times New Roman" w:cs="Times New Roman"/>
            <w:iCs/>
            <w:sz w:val="28"/>
            <w:szCs w:val="28"/>
          </w:rPr>
          <w:t>https://www.antiplagiat.ru</w:t>
        </w:r>
      </w:hyperlink>
      <w:r w:rsidRPr="0067449D">
        <w:rPr>
          <w:rFonts w:ascii="Times New Roman" w:hAnsi="Times New Roman" w:cs="Times New Roman"/>
          <w:iCs/>
          <w:sz w:val="28"/>
          <w:szCs w:val="28"/>
        </w:rPr>
        <w:t xml:space="preserve">) </w:t>
      </w:r>
    </w:p>
    <w:p w:rsidR="00F55E1A" w:rsidRPr="009F0384" w:rsidRDefault="00F55E1A" w:rsidP="00F55E1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637A1">
        <w:rPr>
          <w:b/>
          <w:bCs/>
          <w:sz w:val="28"/>
          <w:szCs w:val="28"/>
        </w:rPr>
        <w:t xml:space="preserve">13. Материально-техническое обеспечение </w:t>
      </w:r>
      <w:r w:rsidRPr="00A6016F">
        <w:rPr>
          <w:b/>
          <w:sz w:val="28"/>
          <w:szCs w:val="28"/>
        </w:rPr>
        <w:t xml:space="preserve">педагогической (в начальном образовании) практики </w:t>
      </w:r>
      <w:r w:rsidRPr="00A6016F">
        <w:rPr>
          <w:b/>
          <w:bCs/>
          <w:sz w:val="28"/>
          <w:szCs w:val="28"/>
        </w:rPr>
        <w:t>(в</w:t>
      </w:r>
      <w:r>
        <w:rPr>
          <w:b/>
          <w:bCs/>
          <w:sz w:val="28"/>
          <w:szCs w:val="28"/>
        </w:rPr>
        <w:t xml:space="preserve"> школе)</w:t>
      </w:r>
    </w:p>
    <w:p w:rsidR="00F55E1A" w:rsidRPr="0067449D" w:rsidRDefault="00F55E1A" w:rsidP="00F55E1A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67449D">
        <w:rPr>
          <w:rFonts w:ascii="Times New Roman" w:hAnsi="Times New Roman" w:cs="Times New Roman"/>
          <w:sz w:val="28"/>
          <w:szCs w:val="28"/>
          <w:lang w:eastAsia="ru-RU"/>
        </w:rPr>
        <w:t>Помещения базы практик, соответствующие действующим санитарным и противопожарным нормам и требованиям к образовательным организациям.</w:t>
      </w:r>
    </w:p>
    <w:p w:rsidR="00F55E1A" w:rsidRPr="0067449D" w:rsidRDefault="00F55E1A" w:rsidP="00F55E1A">
      <w:pPr>
        <w:pStyle w:val="a3"/>
        <w:tabs>
          <w:tab w:val="right" w:leader="underscore" w:pos="851"/>
          <w:tab w:val="left" w:pos="1276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67449D">
        <w:rPr>
          <w:rFonts w:ascii="Times New Roman" w:hAnsi="Times New Roman" w:cs="Times New Roman"/>
          <w:sz w:val="28"/>
          <w:szCs w:val="28"/>
          <w:lang w:eastAsia="ru-RU"/>
        </w:rPr>
        <w:t>Помещения оборудованные в соответствии с требованиями техники безопасности при проведении учебных работ.</w:t>
      </w:r>
    </w:p>
    <w:p w:rsidR="00F55E1A" w:rsidRPr="0067449D" w:rsidRDefault="00F55E1A" w:rsidP="00F55E1A">
      <w:pPr>
        <w:pStyle w:val="a4"/>
        <w:overflowPunct w:val="0"/>
        <w:autoSpaceDE w:val="0"/>
        <w:autoSpaceDN w:val="0"/>
        <w:adjustRightInd w:val="0"/>
        <w:ind w:left="0" w:firstLine="709"/>
        <w:rPr>
          <w:sz w:val="28"/>
          <w:szCs w:val="28"/>
        </w:rPr>
      </w:pPr>
    </w:p>
    <w:p w:rsidR="00F55E1A" w:rsidRPr="00527E56" w:rsidRDefault="00F55E1A" w:rsidP="00F55E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527E56">
        <w:rPr>
          <w:b/>
          <w:bCs/>
          <w:sz w:val="28"/>
          <w:szCs w:val="28"/>
        </w:rPr>
        <w:lastRenderedPageBreak/>
        <w:t xml:space="preserve">ЛИСТ СОГЛАСОВАНИЯ </w:t>
      </w:r>
      <w:r>
        <w:rPr>
          <w:b/>
          <w:bCs/>
          <w:sz w:val="28"/>
          <w:szCs w:val="28"/>
        </w:rPr>
        <w:t xml:space="preserve">ПРОГРАММЫ ПРАКТИКИ </w:t>
      </w:r>
    </w:p>
    <w:p w:rsidR="00F55E1A" w:rsidRDefault="00F55E1A" w:rsidP="00F55E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 </w:t>
      </w:r>
      <w:r w:rsidRPr="00BA218D">
        <w:rPr>
          <w:b/>
          <w:bCs/>
          <w:sz w:val="28"/>
          <w:szCs w:val="28"/>
        </w:rPr>
        <w:t>ПРЕДСТАВИТЕЛ</w:t>
      </w:r>
      <w:r>
        <w:rPr>
          <w:b/>
          <w:bCs/>
          <w:sz w:val="28"/>
          <w:szCs w:val="28"/>
        </w:rPr>
        <w:t xml:space="preserve">ЯМИ </w:t>
      </w:r>
      <w:r w:rsidRPr="00BA218D">
        <w:rPr>
          <w:b/>
          <w:bCs/>
          <w:sz w:val="28"/>
          <w:szCs w:val="28"/>
        </w:rPr>
        <w:t>РАБОТОДАТЕЛЕЙ И/ИЛИ АКАДЕМИЧЕ</w:t>
      </w:r>
      <w:r>
        <w:rPr>
          <w:b/>
          <w:bCs/>
          <w:sz w:val="28"/>
          <w:szCs w:val="28"/>
        </w:rPr>
        <w:t>СКИХ СООБЩЕСТВ</w:t>
      </w:r>
    </w:p>
    <w:p w:rsidR="00F55E1A" w:rsidRPr="00BA218D" w:rsidRDefault="00F55E1A" w:rsidP="00F55E1A">
      <w:pPr>
        <w:jc w:val="center"/>
        <w:rPr>
          <w:b/>
          <w:bCs/>
          <w:sz w:val="28"/>
          <w:szCs w:val="28"/>
        </w:rPr>
      </w:pPr>
    </w:p>
    <w:p w:rsidR="00F55E1A" w:rsidRPr="00BA218D" w:rsidRDefault="00F55E1A" w:rsidP="00F55E1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Эксперты</w:t>
      </w:r>
      <w:r w:rsidRPr="00BA218D">
        <w:rPr>
          <w:b/>
          <w:bCs/>
          <w:sz w:val="28"/>
          <w:szCs w:val="28"/>
        </w:rPr>
        <w:t>:</w:t>
      </w:r>
    </w:p>
    <w:p w:rsidR="00F55E1A" w:rsidRDefault="00F55E1A" w:rsidP="00F55E1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A3141A">
        <w:rPr>
          <w:sz w:val="28"/>
          <w:szCs w:val="28"/>
        </w:rPr>
        <w:t xml:space="preserve">_____________________ Моисеева Е.Б., директор МБОУ СОШ № 24 </w:t>
      </w:r>
    </w:p>
    <w:p w:rsidR="00F55E1A" w:rsidRPr="00A3141A" w:rsidRDefault="00F55E1A" w:rsidP="00F55E1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Pr="00A3141A">
        <w:rPr>
          <w:sz w:val="28"/>
          <w:szCs w:val="28"/>
        </w:rPr>
        <w:t>г. Н. Новгорода</w:t>
      </w:r>
    </w:p>
    <w:p w:rsidR="00F55E1A" w:rsidRDefault="00F55E1A" w:rsidP="00F55E1A">
      <w:pPr>
        <w:tabs>
          <w:tab w:val="left" w:pos="1134"/>
          <w:tab w:val="right" w:leader="underscore" w:pos="9639"/>
        </w:tabs>
      </w:pPr>
    </w:p>
    <w:p w:rsidR="00F55E1A" w:rsidRPr="00C75D7C" w:rsidRDefault="00F55E1A" w:rsidP="00F55E1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C75D7C">
        <w:rPr>
          <w:sz w:val="28"/>
          <w:szCs w:val="28"/>
        </w:rPr>
        <w:t xml:space="preserve">_____________________ </w:t>
      </w:r>
      <w:r w:rsidRPr="00C75D7C">
        <w:rPr>
          <w:sz w:val="28"/>
          <w:szCs w:val="28"/>
          <w:lang w:eastAsia="en-US"/>
        </w:rPr>
        <w:t>Буров М.В., директор</w:t>
      </w:r>
      <w:r w:rsidRPr="00C75D7C">
        <w:rPr>
          <w:sz w:val="28"/>
          <w:szCs w:val="28"/>
        </w:rPr>
        <w:t xml:space="preserve"> МАОУ СОШ № 186 </w:t>
      </w:r>
    </w:p>
    <w:p w:rsidR="00F55E1A" w:rsidRPr="00C75D7C" w:rsidRDefault="00F55E1A" w:rsidP="00F55E1A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C75D7C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</w:t>
      </w:r>
      <w:r w:rsidR="00C83BD9">
        <w:rPr>
          <w:sz w:val="28"/>
          <w:szCs w:val="28"/>
        </w:rPr>
        <w:t xml:space="preserve">    «Авторская академическая школа»</w:t>
      </w:r>
      <w:r w:rsidRPr="00C75D7C">
        <w:rPr>
          <w:sz w:val="28"/>
          <w:szCs w:val="28"/>
        </w:rPr>
        <w:t>, г. Н.Новгород</w:t>
      </w:r>
      <w:r w:rsidRPr="00C75D7C">
        <w:rPr>
          <w:sz w:val="28"/>
          <w:szCs w:val="28"/>
          <w:u w:val="single"/>
        </w:rPr>
        <w:t xml:space="preserve"> </w:t>
      </w:r>
    </w:p>
    <w:p w:rsidR="00F55E1A" w:rsidRDefault="00F55E1A" w:rsidP="00F55E1A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  <w:szCs w:val="22"/>
        </w:rPr>
      </w:pPr>
    </w:p>
    <w:p w:rsidR="00F55E1A" w:rsidRDefault="00F55E1A" w:rsidP="00F55E1A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  <w:szCs w:val="22"/>
        </w:rPr>
      </w:pPr>
    </w:p>
    <w:p w:rsidR="00F55E1A" w:rsidRDefault="00F55E1A" w:rsidP="00F55E1A">
      <w:pPr>
        <w:jc w:val="center"/>
        <w:rPr>
          <w:b/>
          <w:bCs/>
          <w:sz w:val="28"/>
          <w:szCs w:val="28"/>
        </w:rPr>
      </w:pPr>
    </w:p>
    <w:p w:rsidR="00F55E1A" w:rsidRDefault="00F55E1A" w:rsidP="00F55E1A">
      <w:pPr>
        <w:jc w:val="center"/>
        <w:rPr>
          <w:b/>
          <w:bCs/>
          <w:sz w:val="28"/>
          <w:szCs w:val="28"/>
        </w:rPr>
      </w:pPr>
    </w:p>
    <w:p w:rsidR="00F55E1A" w:rsidRDefault="00F55E1A" w:rsidP="00F55E1A">
      <w:pPr>
        <w:jc w:val="center"/>
        <w:rPr>
          <w:b/>
          <w:bCs/>
          <w:sz w:val="28"/>
          <w:szCs w:val="28"/>
        </w:rPr>
      </w:pPr>
    </w:p>
    <w:p w:rsidR="00F55E1A" w:rsidRDefault="00F55E1A" w:rsidP="00F55E1A">
      <w:pPr>
        <w:jc w:val="center"/>
        <w:rPr>
          <w:b/>
          <w:bCs/>
          <w:sz w:val="28"/>
          <w:szCs w:val="28"/>
        </w:rPr>
      </w:pPr>
    </w:p>
    <w:p w:rsidR="00F55E1A" w:rsidRDefault="00F55E1A" w:rsidP="00F55E1A">
      <w:pPr>
        <w:jc w:val="center"/>
        <w:rPr>
          <w:b/>
          <w:bCs/>
          <w:sz w:val="28"/>
          <w:szCs w:val="28"/>
        </w:rPr>
      </w:pPr>
    </w:p>
    <w:p w:rsidR="00F55E1A" w:rsidRDefault="00F55E1A" w:rsidP="00F55E1A">
      <w:pPr>
        <w:jc w:val="center"/>
        <w:rPr>
          <w:b/>
          <w:bCs/>
          <w:sz w:val="28"/>
          <w:szCs w:val="28"/>
        </w:rPr>
      </w:pPr>
    </w:p>
    <w:p w:rsidR="00F55E1A" w:rsidRDefault="00F55E1A" w:rsidP="00F55E1A">
      <w:pPr>
        <w:jc w:val="center"/>
        <w:rPr>
          <w:b/>
          <w:bCs/>
          <w:sz w:val="28"/>
          <w:szCs w:val="28"/>
        </w:rPr>
      </w:pPr>
    </w:p>
    <w:p w:rsidR="00F55E1A" w:rsidRDefault="00F55E1A" w:rsidP="00F55E1A">
      <w:pPr>
        <w:jc w:val="center"/>
        <w:rPr>
          <w:b/>
          <w:bCs/>
          <w:sz w:val="28"/>
          <w:szCs w:val="28"/>
        </w:rPr>
      </w:pPr>
    </w:p>
    <w:p w:rsidR="00F55E1A" w:rsidRDefault="00F55E1A" w:rsidP="00F55E1A">
      <w:pPr>
        <w:jc w:val="center"/>
        <w:rPr>
          <w:b/>
          <w:bCs/>
          <w:sz w:val="28"/>
          <w:szCs w:val="28"/>
        </w:rPr>
      </w:pPr>
    </w:p>
    <w:p w:rsidR="00F55E1A" w:rsidRDefault="00F55E1A" w:rsidP="00F55E1A">
      <w:pPr>
        <w:jc w:val="center"/>
        <w:rPr>
          <w:b/>
          <w:bCs/>
          <w:sz w:val="28"/>
          <w:szCs w:val="28"/>
        </w:rPr>
      </w:pPr>
    </w:p>
    <w:p w:rsidR="00F55E1A" w:rsidRDefault="00F55E1A" w:rsidP="00F55E1A">
      <w:pPr>
        <w:jc w:val="center"/>
        <w:rPr>
          <w:b/>
          <w:bCs/>
          <w:sz w:val="28"/>
          <w:szCs w:val="28"/>
        </w:rPr>
      </w:pPr>
    </w:p>
    <w:p w:rsidR="00F55E1A" w:rsidRPr="00BC4580" w:rsidRDefault="00F55E1A" w:rsidP="00F55E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BC4580">
        <w:rPr>
          <w:b/>
          <w:bCs/>
          <w:sz w:val="28"/>
          <w:szCs w:val="28"/>
        </w:rPr>
        <w:lastRenderedPageBreak/>
        <w:t xml:space="preserve">ЛИСТ ИЗМЕНЕНИЙ И ДОПОЛНЕНИЙ, </w:t>
      </w:r>
    </w:p>
    <w:p w:rsidR="00F55E1A" w:rsidRPr="00BC4580" w:rsidRDefault="00F55E1A" w:rsidP="00F55E1A">
      <w:pPr>
        <w:jc w:val="center"/>
        <w:rPr>
          <w:b/>
          <w:bCs/>
          <w:sz w:val="28"/>
          <w:szCs w:val="28"/>
        </w:rPr>
      </w:pPr>
      <w:r w:rsidRPr="00BC4580">
        <w:rPr>
          <w:b/>
          <w:bCs/>
          <w:sz w:val="28"/>
          <w:szCs w:val="28"/>
        </w:rPr>
        <w:t>ВНЕСЕННЫХ В ПРОГРАММУ</w:t>
      </w:r>
      <w:r>
        <w:rPr>
          <w:b/>
          <w:bCs/>
          <w:sz w:val="28"/>
          <w:szCs w:val="28"/>
        </w:rPr>
        <w:t xml:space="preserve"> ПРАКТИКИ</w:t>
      </w:r>
    </w:p>
    <w:p w:rsidR="00F55E1A" w:rsidRPr="00BC4580" w:rsidRDefault="00F55E1A" w:rsidP="00F55E1A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05"/>
        <w:gridCol w:w="4972"/>
      </w:tblGrid>
      <w:tr w:rsidR="00F55E1A" w:rsidRPr="00BC4580" w:rsidTr="00A523F0">
        <w:tc>
          <w:tcPr>
            <w:tcW w:w="10421" w:type="dxa"/>
            <w:gridSpan w:val="2"/>
          </w:tcPr>
          <w:p w:rsidR="00F55E1A" w:rsidRPr="00BC4580" w:rsidRDefault="00F55E1A" w:rsidP="00A523F0"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F55E1A" w:rsidRPr="00BC4580" w:rsidTr="00A523F0">
        <w:tc>
          <w:tcPr>
            <w:tcW w:w="5070" w:type="dxa"/>
          </w:tcPr>
          <w:p w:rsidR="00F55E1A" w:rsidRPr="00BC4580" w:rsidRDefault="00F55E1A" w:rsidP="00A523F0">
            <w:pPr>
              <w:jc w:val="center"/>
              <w:rPr>
                <w:b/>
                <w:bCs/>
              </w:rPr>
            </w:pPr>
            <w:r w:rsidRPr="00BC4580">
              <w:rPr>
                <w:b/>
                <w:bCs/>
                <w:sz w:val="28"/>
                <w:szCs w:val="28"/>
              </w:rPr>
              <w:t>БЫЛО</w:t>
            </w:r>
          </w:p>
          <w:p w:rsidR="00F55E1A" w:rsidRPr="00BC4580" w:rsidRDefault="00F55E1A" w:rsidP="00A523F0">
            <w:pPr>
              <w:jc w:val="center"/>
              <w:rPr>
                <w:b/>
                <w:bCs/>
              </w:rPr>
            </w:pPr>
          </w:p>
          <w:p w:rsidR="00F55E1A" w:rsidRPr="00BC4580" w:rsidRDefault="00F55E1A" w:rsidP="00A523F0">
            <w:pPr>
              <w:jc w:val="center"/>
              <w:rPr>
                <w:b/>
                <w:bCs/>
              </w:rPr>
            </w:pPr>
          </w:p>
          <w:p w:rsidR="00F55E1A" w:rsidRPr="00BC4580" w:rsidRDefault="00F55E1A" w:rsidP="00A523F0">
            <w:pPr>
              <w:jc w:val="center"/>
              <w:rPr>
                <w:b/>
                <w:bCs/>
              </w:rPr>
            </w:pPr>
          </w:p>
        </w:tc>
        <w:tc>
          <w:tcPr>
            <w:tcW w:w="5351" w:type="dxa"/>
          </w:tcPr>
          <w:p w:rsidR="00F55E1A" w:rsidRPr="00BC4580" w:rsidRDefault="00F55E1A" w:rsidP="00A523F0">
            <w:pPr>
              <w:jc w:val="center"/>
              <w:rPr>
                <w:b/>
                <w:bCs/>
              </w:rPr>
            </w:pPr>
            <w:r w:rsidRPr="00BC4580">
              <w:rPr>
                <w:b/>
                <w:bCs/>
                <w:sz w:val="28"/>
                <w:szCs w:val="28"/>
              </w:rPr>
              <w:t>СТАЛО</w:t>
            </w:r>
          </w:p>
          <w:p w:rsidR="00F55E1A" w:rsidRPr="00BC4580" w:rsidRDefault="00F55E1A" w:rsidP="00A523F0">
            <w:pPr>
              <w:jc w:val="center"/>
              <w:rPr>
                <w:b/>
                <w:bCs/>
              </w:rPr>
            </w:pPr>
          </w:p>
          <w:p w:rsidR="00F55E1A" w:rsidRPr="00BC4580" w:rsidRDefault="00F55E1A" w:rsidP="00A523F0">
            <w:pPr>
              <w:jc w:val="center"/>
              <w:rPr>
                <w:b/>
                <w:bCs/>
              </w:rPr>
            </w:pPr>
          </w:p>
          <w:p w:rsidR="00F55E1A" w:rsidRPr="00BC4580" w:rsidRDefault="00F55E1A" w:rsidP="00A523F0">
            <w:pPr>
              <w:jc w:val="center"/>
              <w:rPr>
                <w:b/>
                <w:bCs/>
              </w:rPr>
            </w:pPr>
          </w:p>
          <w:p w:rsidR="00F55E1A" w:rsidRPr="00BC4580" w:rsidRDefault="00F55E1A" w:rsidP="00A523F0">
            <w:pPr>
              <w:jc w:val="center"/>
              <w:rPr>
                <w:b/>
                <w:bCs/>
              </w:rPr>
            </w:pPr>
          </w:p>
        </w:tc>
      </w:tr>
      <w:tr w:rsidR="00F55E1A" w:rsidRPr="00BC4580" w:rsidTr="00A523F0">
        <w:tc>
          <w:tcPr>
            <w:tcW w:w="10421" w:type="dxa"/>
            <w:gridSpan w:val="2"/>
          </w:tcPr>
          <w:p w:rsidR="00F55E1A" w:rsidRPr="00BC4580" w:rsidRDefault="00F55E1A" w:rsidP="00A523F0">
            <w:r w:rsidRPr="00BC4580">
              <w:rPr>
                <w:sz w:val="28"/>
                <w:szCs w:val="28"/>
              </w:rPr>
              <w:t>Основание:</w:t>
            </w:r>
          </w:p>
          <w:p w:rsidR="00F55E1A" w:rsidRPr="00BC4580" w:rsidRDefault="00F55E1A" w:rsidP="00A523F0"/>
          <w:p w:rsidR="00F55E1A" w:rsidRPr="00BC4580" w:rsidRDefault="00F55E1A" w:rsidP="00A523F0"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F55E1A" w:rsidRPr="00BC4580" w:rsidRDefault="00F55E1A" w:rsidP="00A523F0"/>
        </w:tc>
      </w:tr>
    </w:tbl>
    <w:p w:rsidR="00F55E1A" w:rsidRPr="00BC4580" w:rsidRDefault="00F55E1A" w:rsidP="00F55E1A">
      <w:pPr>
        <w:rPr>
          <w:sz w:val="32"/>
          <w:szCs w:val="32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F55E1A" w:rsidRDefault="00F55E1A" w:rsidP="00F55E1A">
      <w:pPr>
        <w:jc w:val="right"/>
        <w:rPr>
          <w:color w:val="000000"/>
          <w:sz w:val="28"/>
          <w:szCs w:val="28"/>
        </w:rPr>
      </w:pPr>
    </w:p>
    <w:p w:rsidR="00C23447" w:rsidRDefault="00C23447"/>
    <w:sectPr w:rsidR="00C23447" w:rsidSect="00C234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Journal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DB70D5E4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565117A"/>
    <w:multiLevelType w:val="multilevel"/>
    <w:tmpl w:val="DB70D5E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9546411"/>
    <w:multiLevelType w:val="multilevel"/>
    <w:tmpl w:val="66E854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2FB1527B"/>
    <w:multiLevelType w:val="hybridMultilevel"/>
    <w:tmpl w:val="DDCA0A9A"/>
    <w:lvl w:ilvl="0" w:tplc="4EB84C5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D12486E"/>
    <w:multiLevelType w:val="hybridMultilevel"/>
    <w:tmpl w:val="E15642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5B7726"/>
    <w:multiLevelType w:val="multilevel"/>
    <w:tmpl w:val="DB70D5E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62EE1923"/>
    <w:multiLevelType w:val="hybridMultilevel"/>
    <w:tmpl w:val="FDEE59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5E1A"/>
    <w:rsid w:val="000F2E2F"/>
    <w:rsid w:val="001D48E5"/>
    <w:rsid w:val="0029682E"/>
    <w:rsid w:val="003B450F"/>
    <w:rsid w:val="00413CE7"/>
    <w:rsid w:val="00502E36"/>
    <w:rsid w:val="006A62D8"/>
    <w:rsid w:val="00706599"/>
    <w:rsid w:val="0071412F"/>
    <w:rsid w:val="00783B7C"/>
    <w:rsid w:val="00911432"/>
    <w:rsid w:val="00986BD9"/>
    <w:rsid w:val="009D02D4"/>
    <w:rsid w:val="009E12DF"/>
    <w:rsid w:val="00B026CB"/>
    <w:rsid w:val="00B60301"/>
    <w:rsid w:val="00C23447"/>
    <w:rsid w:val="00C83BD9"/>
    <w:rsid w:val="00D51818"/>
    <w:rsid w:val="00D7246C"/>
    <w:rsid w:val="00E12C53"/>
    <w:rsid w:val="00F5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F55E1A"/>
    <w:pPr>
      <w:suppressAutoHyphens w:val="0"/>
      <w:spacing w:after="120" w:line="480" w:lineRule="auto"/>
    </w:pPr>
    <w:rPr>
      <w:rFonts w:ascii="Calibri" w:hAnsi="Calibri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F55E1A"/>
    <w:rPr>
      <w:rFonts w:ascii="Calibri" w:eastAsia="Times New Roman" w:hAnsi="Calibri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55E1A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rsid w:val="00F55E1A"/>
    <w:pPr>
      <w:spacing w:after="120"/>
      <w:ind w:left="283"/>
    </w:pPr>
    <w:rPr>
      <w:rFonts w:eastAsia="Calibri"/>
    </w:rPr>
  </w:style>
  <w:style w:type="character" w:customStyle="1" w:styleId="a5">
    <w:name w:val="Основной текст с отступом Знак"/>
    <w:basedOn w:val="a0"/>
    <w:link w:val="a4"/>
    <w:uiPriority w:val="99"/>
    <w:rsid w:val="00F55E1A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6">
    <w:name w:val="осн."/>
    <w:uiPriority w:val="99"/>
    <w:rsid w:val="00F55E1A"/>
    <w:pPr>
      <w:widowControl w:val="0"/>
      <w:autoSpaceDE w:val="0"/>
      <w:autoSpaceDN w:val="0"/>
      <w:adjustRightInd w:val="0"/>
      <w:spacing w:before="1" w:after="1" w:line="250" w:lineRule="atLeast"/>
      <w:ind w:left="1" w:right="1" w:firstLine="341"/>
      <w:jc w:val="both"/>
    </w:pPr>
    <w:rPr>
      <w:rFonts w:ascii="Journal" w:eastAsia="Calibri" w:hAnsi="Journal" w:cs="Journal"/>
      <w:color w:val="000000"/>
      <w:sz w:val="21"/>
      <w:szCs w:val="21"/>
      <w:lang w:eastAsia="ru-RU"/>
    </w:rPr>
  </w:style>
  <w:style w:type="character" w:customStyle="1" w:styleId="a7">
    <w:name w:val="Основной текст_"/>
    <w:link w:val="21"/>
    <w:rsid w:val="00F55E1A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7"/>
    <w:rsid w:val="00F55E1A"/>
    <w:pPr>
      <w:widowControl w:val="0"/>
      <w:shd w:val="clear" w:color="auto" w:fill="FFFFFF"/>
      <w:suppressAutoHyphens w:val="0"/>
      <w:spacing w:before="240" w:after="240" w:line="317" w:lineRule="exact"/>
      <w:ind w:hanging="360"/>
      <w:jc w:val="both"/>
    </w:pPr>
    <w:rPr>
      <w:rFonts w:cstheme="minorBidi"/>
      <w:sz w:val="27"/>
      <w:szCs w:val="27"/>
      <w:lang w:eastAsia="en-US"/>
    </w:rPr>
  </w:style>
  <w:style w:type="paragraph" w:styleId="a8">
    <w:name w:val="annotation text"/>
    <w:basedOn w:val="a"/>
    <w:link w:val="a9"/>
    <w:uiPriority w:val="99"/>
    <w:unhideWhenUsed/>
    <w:rsid w:val="00F55E1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55E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Hyperlink"/>
    <w:uiPriority w:val="99"/>
    <w:unhideWhenUsed/>
    <w:rsid w:val="00F55E1A"/>
    <w:rPr>
      <w:color w:val="0000FF"/>
      <w:u w:val="single"/>
    </w:rPr>
  </w:style>
  <w:style w:type="character" w:styleId="ab">
    <w:name w:val="annotation reference"/>
    <w:uiPriority w:val="99"/>
    <w:semiHidden/>
    <w:unhideWhenUsed/>
    <w:rsid w:val="00F55E1A"/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F55E1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55E1A"/>
    <w:rPr>
      <w:rFonts w:ascii="Tahoma" w:eastAsia="Times New Roman" w:hAnsi="Tahoma" w:cs="Tahoma"/>
      <w:sz w:val="16"/>
      <w:szCs w:val="16"/>
      <w:lang w:eastAsia="ar-SA"/>
    </w:rPr>
  </w:style>
  <w:style w:type="paragraph" w:styleId="ae">
    <w:name w:val="Plain Text"/>
    <w:basedOn w:val="a"/>
    <w:link w:val="af"/>
    <w:uiPriority w:val="99"/>
    <w:rsid w:val="009E12DF"/>
    <w:pPr>
      <w:suppressAutoHyphens w:val="0"/>
      <w:spacing w:line="288" w:lineRule="auto"/>
      <w:ind w:firstLine="709"/>
      <w:jc w:val="both"/>
    </w:pPr>
    <w:rPr>
      <w:rFonts w:ascii="Calibri" w:hAnsi="Calibri"/>
      <w:sz w:val="28"/>
      <w:szCs w:val="28"/>
    </w:rPr>
  </w:style>
  <w:style w:type="character" w:customStyle="1" w:styleId="af">
    <w:name w:val="Текст Знак"/>
    <w:basedOn w:val="a0"/>
    <w:link w:val="ae"/>
    <w:uiPriority w:val="99"/>
    <w:rsid w:val="009E12DF"/>
    <w:rPr>
      <w:rFonts w:ascii="Calibri" w:eastAsia="Times New Roman" w:hAnsi="Calibri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92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452573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453939" TargetMode="External"/><Relationship Id="rId17" Type="http://schemas.openxmlformats.org/officeDocument/2006/relationships/hyperlink" Target="https://www.antiplagia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a.mininuniv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6826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cademia-moscow.ru/ftp_share/_books/fragments/fragment_6077.pdf" TargetMode="External"/><Relationship Id="rId10" Type="http://schemas.openxmlformats.org/officeDocument/2006/relationships/hyperlink" Target="http://biblioclub.ru/index.php?page=book&amp;id=93280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96200" TargetMode="External"/><Relationship Id="rId14" Type="http://schemas.openxmlformats.org/officeDocument/2006/relationships/hyperlink" Target="https://edu.mininuniver.ru/course/view.php?id=8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B8CEA7-3DFD-493F-AACD-863F289BD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14</Pages>
  <Words>3521</Words>
  <Characters>20070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17</cp:revision>
  <dcterms:created xsi:type="dcterms:W3CDTF">2017-05-12T20:47:00Z</dcterms:created>
  <dcterms:modified xsi:type="dcterms:W3CDTF">2019-10-21T08:55:00Z</dcterms:modified>
</cp:coreProperties>
</file>